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CAA70" w14:textId="706A65CF" w:rsidR="00BF4977" w:rsidRDefault="00BF4977" w:rsidP="00BF4977">
      <w:pPr>
        <w:pStyle w:val="Sinespaciado"/>
        <w:spacing w:line="360" w:lineRule="auto"/>
        <w:jc w:val="center"/>
        <w:rPr>
          <w:rFonts w:ascii="Times New Roman" w:hAnsi="Times New Roman"/>
          <w:b/>
          <w:sz w:val="28"/>
          <w:szCs w:val="28"/>
          <w:lang w:val="en-GB"/>
        </w:rPr>
      </w:pPr>
      <w:r w:rsidRPr="006B77F5">
        <w:rPr>
          <w:rFonts w:ascii="Times New Roman" w:hAnsi="Times New Roman"/>
          <w:b/>
          <w:sz w:val="28"/>
          <w:szCs w:val="28"/>
          <w:lang w:val="en-GB"/>
        </w:rPr>
        <w:t>T</w:t>
      </w:r>
      <w:r w:rsidR="00921D74" w:rsidRPr="006B77F5">
        <w:rPr>
          <w:rFonts w:ascii="Times New Roman" w:hAnsi="Times New Roman"/>
          <w:b/>
          <w:sz w:val="28"/>
          <w:szCs w:val="28"/>
          <w:lang w:val="en-GB"/>
        </w:rPr>
        <w:t>itle of the article</w:t>
      </w:r>
    </w:p>
    <w:p w14:paraId="599A9239" w14:textId="03EC352C" w:rsidR="006740D6" w:rsidRPr="004730A7" w:rsidRDefault="006740D6" w:rsidP="006740D6">
      <w:pPr>
        <w:pStyle w:val="Sinespaciado"/>
        <w:spacing w:line="360" w:lineRule="auto"/>
        <w:jc w:val="center"/>
        <w:rPr>
          <w:rFonts w:ascii="Times New Roman" w:hAnsi="Times New Roman"/>
          <w:b/>
          <w:sz w:val="28"/>
          <w:szCs w:val="28"/>
          <w:lang w:val="en-US"/>
        </w:rPr>
      </w:pPr>
      <w:proofErr w:type="spellStart"/>
      <w:r w:rsidRPr="004730A7">
        <w:rPr>
          <w:rFonts w:ascii="Times New Roman" w:hAnsi="Times New Roman"/>
          <w:b/>
          <w:sz w:val="28"/>
          <w:szCs w:val="28"/>
          <w:lang w:val="en-US"/>
        </w:rPr>
        <w:t>Título</w:t>
      </w:r>
      <w:proofErr w:type="spellEnd"/>
      <w:r w:rsidRPr="004730A7">
        <w:rPr>
          <w:rFonts w:ascii="Times New Roman" w:hAnsi="Times New Roman"/>
          <w:b/>
          <w:sz w:val="28"/>
          <w:szCs w:val="28"/>
          <w:lang w:val="en-US"/>
        </w:rPr>
        <w:t xml:space="preserve"> del </w:t>
      </w:r>
      <w:proofErr w:type="spellStart"/>
      <w:r w:rsidRPr="004730A7">
        <w:rPr>
          <w:rFonts w:ascii="Times New Roman" w:hAnsi="Times New Roman"/>
          <w:b/>
          <w:sz w:val="28"/>
          <w:szCs w:val="28"/>
          <w:lang w:val="en-US"/>
        </w:rPr>
        <w:t>artículo</w:t>
      </w:r>
      <w:proofErr w:type="spellEnd"/>
    </w:p>
    <w:p w14:paraId="7288CFE4" w14:textId="77777777" w:rsidR="00BF4977" w:rsidRPr="00C32343" w:rsidRDefault="00BF4977" w:rsidP="00BF4977">
      <w:pPr>
        <w:spacing w:after="0" w:line="240" w:lineRule="auto"/>
        <w:rPr>
          <w:rFonts w:cs="Times New Roman"/>
          <w:sz w:val="18"/>
          <w:szCs w:val="18"/>
          <w:lang w:val="en-GB"/>
        </w:rPr>
        <w:sectPr w:rsidR="00BF4977" w:rsidRPr="00C32343" w:rsidSect="00130B8A">
          <w:headerReference w:type="default" r:id="rId11"/>
          <w:pgSz w:w="12240" w:h="15840"/>
          <w:pgMar w:top="1418" w:right="1701" w:bottom="1418" w:left="1701" w:header="709" w:footer="709" w:gutter="0"/>
          <w:cols w:space="708"/>
          <w:docGrid w:linePitch="360"/>
        </w:sectPr>
      </w:pPr>
    </w:p>
    <w:p w14:paraId="30C10EE1" w14:textId="77777777" w:rsidR="0006781E" w:rsidRDefault="0006781E" w:rsidP="0006781E">
      <w:pPr>
        <w:pStyle w:val="author"/>
      </w:pPr>
      <w:r>
        <w:t>First Author</w:t>
      </w:r>
      <w:r>
        <w:rPr>
          <w:vertAlign w:val="superscript"/>
        </w:rPr>
        <w:t>1</w:t>
      </w:r>
      <w:r>
        <w:rPr>
          <w:rStyle w:val="ORCID"/>
          <w:rFonts w:eastAsiaTheme="majorEastAsia"/>
        </w:rPr>
        <w:t>[0000-1111-2222-3333]</w:t>
      </w:r>
      <w:r>
        <w:t xml:space="preserve"> and Second Author</w:t>
      </w:r>
      <w:r>
        <w:rPr>
          <w:vertAlign w:val="superscript"/>
        </w:rPr>
        <w:t>2</w:t>
      </w:r>
      <w:r>
        <w:rPr>
          <w:rStyle w:val="ORCID"/>
          <w:rFonts w:eastAsiaTheme="majorEastAsia"/>
        </w:rPr>
        <w:t>[1111-2222-3333-4444]</w:t>
      </w:r>
    </w:p>
    <w:p w14:paraId="79649524" w14:textId="77777777" w:rsidR="0006781E" w:rsidRDefault="0006781E" w:rsidP="0006781E">
      <w:pPr>
        <w:pStyle w:val="address"/>
      </w:pPr>
      <w:r>
        <w:rPr>
          <w:vertAlign w:val="superscript"/>
        </w:rPr>
        <w:t>1</w:t>
      </w:r>
      <w:r>
        <w:t xml:space="preserve"> Princeton University, Princeton NJ 08544, USA</w:t>
      </w:r>
    </w:p>
    <w:p w14:paraId="22BA8A41" w14:textId="119B311C" w:rsidR="0006781E" w:rsidRDefault="0006781E" w:rsidP="0006781E">
      <w:pPr>
        <w:pStyle w:val="address"/>
      </w:pPr>
      <w:r>
        <w:rPr>
          <w:vertAlign w:val="superscript"/>
        </w:rPr>
        <w:t>2</w:t>
      </w:r>
      <w:r>
        <w:t xml:space="preserve"> Springer Heidelberg, </w:t>
      </w:r>
      <w:proofErr w:type="spellStart"/>
      <w:r>
        <w:t>Tiergartenstr</w:t>
      </w:r>
      <w:proofErr w:type="spellEnd"/>
      <w:r>
        <w:t>. 17, 69121 Heidelberg, Germany</w:t>
      </w:r>
      <w:r>
        <w:br/>
      </w:r>
      <w:r>
        <w:rPr>
          <w:rStyle w:val="e-mail"/>
          <w:rFonts w:eastAsiaTheme="majorEastAsia"/>
        </w:rPr>
        <w:t>lncs@</w:t>
      </w:r>
      <w:r w:rsidR="00E9673F">
        <w:rPr>
          <w:rStyle w:val="e-mail"/>
          <w:rFonts w:eastAsiaTheme="majorEastAsia"/>
        </w:rPr>
        <w:t>correo</w:t>
      </w:r>
      <w:r>
        <w:rPr>
          <w:rStyle w:val="e-mail"/>
          <w:rFonts w:eastAsiaTheme="majorEastAsia"/>
        </w:rPr>
        <w:t>.com</w:t>
      </w:r>
    </w:p>
    <w:p w14:paraId="059C4C34" w14:textId="77777777" w:rsidR="00BF4977" w:rsidRDefault="00BF4977">
      <w:pPr>
        <w:rPr>
          <w:lang w:val="en-US"/>
        </w:rPr>
        <w:sectPr w:rsidR="00BF4977" w:rsidSect="001D21E4">
          <w:type w:val="continuous"/>
          <w:pgSz w:w="12240" w:h="15840"/>
          <w:pgMar w:top="1701" w:right="1418" w:bottom="1701" w:left="1418" w:header="709" w:footer="709" w:gutter="0"/>
          <w:cols w:space="261"/>
          <w:docGrid w:linePitch="360"/>
        </w:sectPr>
      </w:pPr>
    </w:p>
    <w:p w14:paraId="6C8079EF" w14:textId="77777777" w:rsidR="00062689" w:rsidRDefault="00062689" w:rsidP="00A33127">
      <w:pPr>
        <w:pStyle w:val="abstract"/>
        <w:ind w:firstLine="0"/>
      </w:pPr>
      <w:r w:rsidRPr="00EE426C">
        <w:rPr>
          <w:b/>
          <w:bCs/>
        </w:rPr>
        <w:t xml:space="preserve">Abstract. </w:t>
      </w:r>
      <w:r w:rsidRPr="00EE426C">
        <w:t>Th</w:t>
      </w:r>
      <w:r>
        <w:t>e abstract</w:t>
      </w:r>
      <w:r w:rsidRPr="00EE426C">
        <w:t xml:space="preserve"> </w:t>
      </w:r>
      <w:r>
        <w:t xml:space="preserve">should </w:t>
      </w:r>
      <w:r w:rsidRPr="00EE426C">
        <w:t xml:space="preserve">summarize the contents of the paper in short terms, i.e. </w:t>
      </w:r>
      <w:r w:rsidRPr="00014049">
        <w:rPr>
          <w:b/>
          <w:bCs/>
        </w:rPr>
        <w:t>150-250 words</w:t>
      </w:r>
      <w:r w:rsidRPr="002007A5">
        <w:rPr>
          <w:b/>
          <w:bCs/>
        </w:rPr>
        <w:t>.</w:t>
      </w:r>
    </w:p>
    <w:p w14:paraId="437EC948" w14:textId="23D018B5" w:rsidR="00014049" w:rsidRDefault="00014049" w:rsidP="00A33127">
      <w:pPr>
        <w:pStyle w:val="abstract"/>
        <w:ind w:firstLine="0"/>
      </w:pPr>
      <w:r w:rsidRPr="00014049">
        <w:t xml:space="preserve">The document addresses the importance of establishing the significance of the research area and the specific topic under consideration in the introduction. This involves providing background information and justification, as well as outlining the scope of the article and clearly stating the purpose of the research. The structure of the article is guided by the author's intended message, known as the declaration of purpose, and the supporting material collected for it. The Materials and Methods section should clearly describe the research methodology, including relevant ethical aspects and details about participants, instruments, and procedures used. Results should be presented systematically, highlighting key findings and utilizing graphs and tables when possible. The use of APA format for referencing within articles is crucial for its credibility, facilitation of reading, prevention of plagiarism, and assurance of uniformity and consistency. The use of URL shorteners like </w:t>
      </w:r>
      <w:proofErr w:type="spellStart"/>
      <w:r w:rsidRPr="00014049">
        <w:t>Bitly</w:t>
      </w:r>
      <w:proofErr w:type="spellEnd"/>
      <w:r w:rsidRPr="00014049">
        <w:t xml:space="preserve"> is recommended to enhance the visual aesthetics of links, except for DOIs, which should maintain their original format for their unique and permanent identification.</w:t>
      </w:r>
    </w:p>
    <w:p w14:paraId="168A0507" w14:textId="77777777" w:rsidR="00A33127" w:rsidRDefault="00A33127" w:rsidP="00A33127">
      <w:pPr>
        <w:pStyle w:val="abstract"/>
        <w:ind w:firstLine="0"/>
      </w:pPr>
    </w:p>
    <w:p w14:paraId="41753340" w14:textId="2583B033" w:rsidR="008D3E61" w:rsidRPr="008D3E61" w:rsidRDefault="006D1B4A" w:rsidP="008D3E61">
      <w:pPr>
        <w:pStyle w:val="abstract"/>
        <w:ind w:firstLine="0"/>
        <w:rPr>
          <w:lang w:val="es-PA"/>
        </w:rPr>
      </w:pPr>
      <w:r w:rsidRPr="008D3E61">
        <w:rPr>
          <w:b/>
          <w:bCs/>
          <w:lang w:val="es-PA"/>
        </w:rPr>
        <w:t>Resumen</w:t>
      </w:r>
      <w:r w:rsidR="008D3E61" w:rsidRPr="008D3E61">
        <w:rPr>
          <w:b/>
          <w:bCs/>
          <w:lang w:val="es-PA"/>
        </w:rPr>
        <w:t>.</w:t>
      </w:r>
      <w:r w:rsidR="008D3E61" w:rsidRPr="008D3E61">
        <w:rPr>
          <w:lang w:val="es-PA"/>
        </w:rPr>
        <w:t xml:space="preserve"> El resumen debe sintetizar el contenido del trabajo en términos breves, es decir, entre </w:t>
      </w:r>
      <w:r w:rsidR="008D3E61" w:rsidRPr="002007A5">
        <w:rPr>
          <w:b/>
          <w:bCs/>
          <w:lang w:val="es-PA"/>
        </w:rPr>
        <w:t>150 y 250 palabras.</w:t>
      </w:r>
      <w:r w:rsidR="002007A5" w:rsidRPr="002007A5">
        <w:rPr>
          <w:lang w:val="es-PA"/>
        </w:rPr>
        <w:t xml:space="preserve"> El documento aborda la importancia de establecer la relevancia del área de investigación y el tema específico en consideración en la introducción. Esto implica proporcionar información de antecedentes y justificación, así como delimitar el alcance del artículo y declarar claramente el propósito de la investigación. La estructura del artículo se guía por el mensaje deseado por el autor, conocido como la declaración de propósito, y el material de apoyo recolectado para ello. La sección de Materiales y Métodos debe describir claramente la metodología de investigación, incluyendo aspectos éticos relevantes y detalles sobre los participantes, instrumentos y procedimientos utilizados. Los resultados deben ser presentados de manera sistemática, destacando los hallazgos clave y utilizando gráficos y tablas cuando sea posible. El uso del formato APA para referencias dentro de los artículos es crucial por su credibilidad, facilitación de la lectura, prevención de plagio, y garantía de uniformidad y consistencia. Se recomienda el uso de acortadores de URL como </w:t>
      </w:r>
      <w:proofErr w:type="spellStart"/>
      <w:r w:rsidR="002007A5" w:rsidRPr="002007A5">
        <w:rPr>
          <w:lang w:val="es-PA"/>
        </w:rPr>
        <w:t>Bitly</w:t>
      </w:r>
      <w:proofErr w:type="spellEnd"/>
      <w:r w:rsidR="002007A5" w:rsidRPr="002007A5">
        <w:rPr>
          <w:lang w:val="es-PA"/>
        </w:rPr>
        <w:t xml:space="preserve"> para mejorar la estética visual de los enlaces, excepto para los DOI, que deben mantener su formato original por su identificación única y permanente.</w:t>
      </w:r>
    </w:p>
    <w:p w14:paraId="4FBA5A89" w14:textId="6F756C67" w:rsidR="00A33127" w:rsidRPr="00A33127" w:rsidRDefault="00062689" w:rsidP="00A33127">
      <w:pPr>
        <w:pStyle w:val="keywords"/>
        <w:spacing w:before="0" w:after="0"/>
      </w:pPr>
      <w:r w:rsidRPr="00EE426C">
        <w:rPr>
          <w:b/>
          <w:bCs/>
        </w:rPr>
        <w:t>Keywords:</w:t>
      </w:r>
      <w:r w:rsidRPr="00EE426C">
        <w:t xml:space="preserve"> </w:t>
      </w:r>
      <w:r>
        <w:t>First Keyword</w:t>
      </w:r>
      <w:r w:rsidRPr="00EE426C">
        <w:t xml:space="preserve">, </w:t>
      </w:r>
      <w:r>
        <w:t>Second Keyword, Third Keyword</w:t>
      </w:r>
      <w:r w:rsidR="008D3E61">
        <w:t>.</w:t>
      </w:r>
    </w:p>
    <w:p w14:paraId="70CF8D00" w14:textId="67507FF6" w:rsidR="008D3E61" w:rsidRPr="009F234B" w:rsidRDefault="007A25FB" w:rsidP="008D3E61">
      <w:pPr>
        <w:pStyle w:val="keywords"/>
        <w:spacing w:before="0"/>
        <w:rPr>
          <w:lang w:val="es-PA"/>
        </w:rPr>
      </w:pPr>
      <w:r w:rsidRPr="009F234B">
        <w:rPr>
          <w:b/>
          <w:bCs/>
          <w:lang w:val="es-PA"/>
        </w:rPr>
        <w:t>Palabras claves</w:t>
      </w:r>
      <w:r w:rsidR="008D3E61" w:rsidRPr="009F234B">
        <w:rPr>
          <w:b/>
          <w:bCs/>
          <w:lang w:val="es-PA"/>
        </w:rPr>
        <w:t>:</w:t>
      </w:r>
      <w:r w:rsidR="008D3E61" w:rsidRPr="009F234B">
        <w:rPr>
          <w:lang w:val="es-PA"/>
        </w:rPr>
        <w:t xml:space="preserve"> </w:t>
      </w:r>
      <w:r w:rsidR="009F234B" w:rsidRPr="009F234B">
        <w:rPr>
          <w:lang w:val="es-PA"/>
        </w:rPr>
        <w:t>Primera</w:t>
      </w:r>
      <w:r w:rsidR="008D3E61" w:rsidRPr="009F234B">
        <w:rPr>
          <w:lang w:val="es-PA"/>
        </w:rPr>
        <w:t xml:space="preserve"> </w:t>
      </w:r>
      <w:r w:rsidR="009F234B">
        <w:rPr>
          <w:lang w:val="es-PA"/>
        </w:rPr>
        <w:t>palabra</w:t>
      </w:r>
      <w:r w:rsidR="008D3E61" w:rsidRPr="009F234B">
        <w:rPr>
          <w:lang w:val="es-PA"/>
        </w:rPr>
        <w:t xml:space="preserve">, </w:t>
      </w:r>
      <w:r w:rsidR="009F234B" w:rsidRPr="009F234B">
        <w:rPr>
          <w:lang w:val="es-PA"/>
        </w:rPr>
        <w:t>Segunda</w:t>
      </w:r>
      <w:r w:rsidR="008D3E61" w:rsidRPr="009F234B">
        <w:rPr>
          <w:lang w:val="es-PA"/>
        </w:rPr>
        <w:t xml:space="preserve"> </w:t>
      </w:r>
      <w:r w:rsidR="009F234B">
        <w:rPr>
          <w:lang w:val="es-PA"/>
        </w:rPr>
        <w:t>palabra</w:t>
      </w:r>
      <w:r w:rsidR="008D3E61" w:rsidRPr="009F234B">
        <w:rPr>
          <w:lang w:val="es-PA"/>
        </w:rPr>
        <w:t xml:space="preserve">, </w:t>
      </w:r>
      <w:r w:rsidR="009F234B" w:rsidRPr="009F234B">
        <w:rPr>
          <w:lang w:val="es-PA"/>
        </w:rPr>
        <w:t>Terce</w:t>
      </w:r>
      <w:r w:rsidR="009F234B">
        <w:rPr>
          <w:lang w:val="es-PA"/>
        </w:rPr>
        <w:t>ra</w:t>
      </w:r>
      <w:r w:rsidR="008D3E61" w:rsidRPr="009F234B">
        <w:rPr>
          <w:lang w:val="es-PA"/>
        </w:rPr>
        <w:t xml:space="preserve"> </w:t>
      </w:r>
      <w:r w:rsidR="009F234B">
        <w:rPr>
          <w:lang w:val="es-PA"/>
        </w:rPr>
        <w:t>palabra</w:t>
      </w:r>
      <w:r w:rsidR="008D3E61" w:rsidRPr="009F234B">
        <w:rPr>
          <w:lang w:val="es-PA"/>
        </w:rPr>
        <w:t>.</w:t>
      </w:r>
    </w:p>
    <w:p w14:paraId="4F6A0A58" w14:textId="39B70CD2" w:rsidR="001C79C1" w:rsidRPr="004057A2" w:rsidRDefault="0043769F" w:rsidP="001C79C1">
      <w:pPr>
        <w:pStyle w:val="Sinespaciado"/>
        <w:numPr>
          <w:ilvl w:val="0"/>
          <w:numId w:val="1"/>
        </w:numPr>
        <w:spacing w:line="360" w:lineRule="auto"/>
        <w:jc w:val="both"/>
        <w:rPr>
          <w:rFonts w:ascii="Times New Roman" w:hAnsi="Times New Roman"/>
          <w:b/>
          <w:sz w:val="24"/>
          <w:szCs w:val="24"/>
          <w:lang w:val="en-GB"/>
        </w:rPr>
      </w:pPr>
      <w:r>
        <w:rPr>
          <w:rFonts w:ascii="Times New Roman" w:hAnsi="Times New Roman"/>
          <w:b/>
          <w:sz w:val="24"/>
          <w:szCs w:val="24"/>
          <w:lang w:val="en-GB"/>
        </w:rPr>
        <w:t>Introduction</w:t>
      </w:r>
    </w:p>
    <w:p w14:paraId="695064BE" w14:textId="079850D6" w:rsidR="001C79C1" w:rsidRPr="00320BA3" w:rsidRDefault="00BE1F80" w:rsidP="008F360A">
      <w:pPr>
        <w:pStyle w:val="Sinespaciado"/>
        <w:spacing w:line="360" w:lineRule="auto"/>
        <w:jc w:val="both"/>
        <w:rPr>
          <w:rFonts w:ascii="Times New Roman" w:hAnsi="Times New Roman"/>
          <w:sz w:val="24"/>
          <w:szCs w:val="24"/>
          <w:lang w:val="en-GB"/>
        </w:rPr>
      </w:pPr>
      <w:r w:rsidRPr="00BE1F80">
        <w:rPr>
          <w:rFonts w:ascii="Times New Roman" w:hAnsi="Times New Roman"/>
          <w:sz w:val="24"/>
          <w:szCs w:val="24"/>
          <w:lang w:val="en-GB"/>
        </w:rPr>
        <w:t xml:space="preserve">In the introduction, it is crucial to establish the significance of the research area and the specific topic under consideration. This involves providing background information and justification, such as previous work in the field and the reasons for studying the </w:t>
      </w:r>
      <w:r w:rsidR="005A2772" w:rsidRPr="00BE1F80">
        <w:rPr>
          <w:rFonts w:ascii="Times New Roman" w:hAnsi="Times New Roman"/>
          <w:sz w:val="24"/>
          <w:szCs w:val="24"/>
          <w:lang w:val="en-GB"/>
        </w:rPr>
        <w:t>topic</w:t>
      </w:r>
      <w:r w:rsidRPr="00BE1F80">
        <w:rPr>
          <w:rFonts w:ascii="Times New Roman" w:hAnsi="Times New Roman"/>
          <w:sz w:val="24"/>
          <w:szCs w:val="24"/>
          <w:lang w:val="en-GB"/>
        </w:rPr>
        <w:t xml:space="preserve"> addressed in the article. Additionally, it's important to outline the scope of the article, including any practical implications for a specific audience, relevance to the industry, or contribution to filling a gap in the existing literature. Finally, the introduction should clearly state the purpose of the research. This declaration of purpose is essential as it guides the </w:t>
      </w:r>
      <w:r w:rsidRPr="00BE1F80">
        <w:rPr>
          <w:rFonts w:ascii="Times New Roman" w:hAnsi="Times New Roman"/>
          <w:sz w:val="24"/>
          <w:szCs w:val="24"/>
          <w:lang w:val="en-GB"/>
        </w:rPr>
        <w:lastRenderedPageBreak/>
        <w:t>reader in understanding the article's significance, scope, and subsequent development throughout the text.</w:t>
      </w:r>
    </w:p>
    <w:p w14:paraId="4C35B3F9" w14:textId="49B364C6" w:rsidR="001C79C1" w:rsidRPr="004057A2" w:rsidRDefault="001C79C1" w:rsidP="00BE1F80">
      <w:pPr>
        <w:pStyle w:val="Sinespaciado"/>
        <w:numPr>
          <w:ilvl w:val="1"/>
          <w:numId w:val="2"/>
        </w:numPr>
        <w:spacing w:line="360" w:lineRule="auto"/>
        <w:jc w:val="both"/>
        <w:rPr>
          <w:rFonts w:ascii="Times New Roman" w:hAnsi="Times New Roman"/>
          <w:b/>
          <w:sz w:val="20"/>
          <w:szCs w:val="20"/>
          <w:lang w:val="en-GB"/>
        </w:rPr>
      </w:pPr>
      <w:r w:rsidRPr="004057A2">
        <w:rPr>
          <w:rFonts w:ascii="Times New Roman" w:hAnsi="Times New Roman"/>
          <w:b/>
          <w:sz w:val="20"/>
          <w:szCs w:val="20"/>
          <w:lang w:val="en-GB"/>
        </w:rPr>
        <w:t>Literature review or research background</w:t>
      </w:r>
    </w:p>
    <w:p w14:paraId="7A2B1C42" w14:textId="218F35A3" w:rsidR="001C79C1" w:rsidRPr="004057A2" w:rsidRDefault="007D7E57" w:rsidP="001C79C1">
      <w:pPr>
        <w:pStyle w:val="Sinespaciado"/>
        <w:numPr>
          <w:ilvl w:val="1"/>
          <w:numId w:val="2"/>
        </w:numPr>
        <w:spacing w:line="360" w:lineRule="auto"/>
        <w:jc w:val="both"/>
        <w:rPr>
          <w:rFonts w:ascii="Times New Roman" w:hAnsi="Times New Roman"/>
          <w:b/>
          <w:sz w:val="20"/>
          <w:szCs w:val="20"/>
          <w:lang w:val="en-GB"/>
        </w:rPr>
      </w:pPr>
      <w:r w:rsidRPr="004057A2">
        <w:rPr>
          <w:rFonts w:ascii="Times New Roman" w:hAnsi="Times New Roman"/>
          <w:b/>
          <w:sz w:val="20"/>
          <w:szCs w:val="20"/>
          <w:lang w:val="en-GB"/>
        </w:rPr>
        <w:t>Subtitle style</w:t>
      </w:r>
      <w:r w:rsidR="001C0F0B" w:rsidRPr="004057A2">
        <w:rPr>
          <w:rFonts w:ascii="Times New Roman" w:hAnsi="Times New Roman"/>
          <w:b/>
          <w:sz w:val="20"/>
          <w:szCs w:val="20"/>
          <w:lang w:val="en-GB"/>
        </w:rPr>
        <w:t xml:space="preserve">, second </w:t>
      </w:r>
      <w:r w:rsidR="00E02F36" w:rsidRPr="004057A2">
        <w:rPr>
          <w:rFonts w:ascii="Times New Roman" w:hAnsi="Times New Roman"/>
          <w:b/>
          <w:sz w:val="20"/>
          <w:szCs w:val="20"/>
          <w:lang w:val="en-GB"/>
        </w:rPr>
        <w:t>level</w:t>
      </w:r>
    </w:p>
    <w:p w14:paraId="5595F8CD" w14:textId="1BBB9508" w:rsidR="009E20E0" w:rsidRPr="004057A2" w:rsidRDefault="001C0F0B" w:rsidP="009E20E0">
      <w:pPr>
        <w:pStyle w:val="Sinespaciado"/>
        <w:spacing w:line="360" w:lineRule="auto"/>
        <w:ind w:firstLine="360"/>
        <w:jc w:val="both"/>
        <w:rPr>
          <w:rFonts w:ascii="Times New Roman" w:hAnsi="Times New Roman"/>
          <w:bCs/>
          <w:sz w:val="20"/>
          <w:szCs w:val="20"/>
          <w:lang w:val="en-US"/>
        </w:rPr>
      </w:pPr>
      <w:r w:rsidRPr="004057A2">
        <w:rPr>
          <w:rFonts w:ascii="Times New Roman" w:hAnsi="Times New Roman"/>
          <w:b/>
          <w:sz w:val="20"/>
          <w:szCs w:val="20"/>
          <w:lang w:val="en-US"/>
        </w:rPr>
        <w:t>Sample Heading (Third Level)</w:t>
      </w:r>
    </w:p>
    <w:p w14:paraId="163D811E" w14:textId="78D5AE50" w:rsidR="009E20E0" w:rsidRPr="001C0F0B" w:rsidRDefault="001C0F0B" w:rsidP="009E20E0">
      <w:pPr>
        <w:pStyle w:val="Sinespaciado"/>
        <w:spacing w:line="360" w:lineRule="auto"/>
        <w:jc w:val="both"/>
        <w:rPr>
          <w:rFonts w:ascii="Times New Roman" w:hAnsi="Times New Roman"/>
          <w:bCs/>
          <w:sz w:val="24"/>
          <w:szCs w:val="24"/>
          <w:lang w:val="en-US"/>
        </w:rPr>
      </w:pPr>
      <w:r w:rsidRPr="001C0F0B">
        <w:rPr>
          <w:rFonts w:ascii="Times New Roman" w:hAnsi="Times New Roman"/>
          <w:bCs/>
          <w:sz w:val="24"/>
          <w:szCs w:val="24"/>
          <w:lang w:val="en-US"/>
        </w:rPr>
        <w:t xml:space="preserve">Only two levels of headings should be numbered. </w:t>
      </w:r>
      <w:r w:rsidR="00E02F36" w:rsidRPr="001C0F0B">
        <w:rPr>
          <w:rFonts w:ascii="Times New Roman" w:hAnsi="Times New Roman"/>
          <w:bCs/>
          <w:sz w:val="24"/>
          <w:szCs w:val="24"/>
          <w:lang w:val="en-US"/>
        </w:rPr>
        <w:t>Lower-level</w:t>
      </w:r>
      <w:r w:rsidRPr="001C0F0B">
        <w:rPr>
          <w:rFonts w:ascii="Times New Roman" w:hAnsi="Times New Roman"/>
          <w:bCs/>
          <w:sz w:val="24"/>
          <w:szCs w:val="24"/>
          <w:lang w:val="en-US"/>
        </w:rPr>
        <w:t xml:space="preserve"> headings remain unnumbered; they are formatted as run-in headings.</w:t>
      </w:r>
    </w:p>
    <w:p w14:paraId="63AD1987" w14:textId="2BEC559F" w:rsidR="009E20E0" w:rsidRPr="00E02F36" w:rsidRDefault="001C0F0B" w:rsidP="009E20E0">
      <w:pPr>
        <w:pStyle w:val="Sinespaciado"/>
        <w:spacing w:line="360" w:lineRule="auto"/>
        <w:ind w:firstLine="360"/>
        <w:jc w:val="both"/>
        <w:rPr>
          <w:rFonts w:ascii="Times New Roman" w:hAnsi="Times New Roman"/>
          <w:bCs/>
          <w:sz w:val="20"/>
          <w:szCs w:val="20"/>
          <w:lang w:val="en-US"/>
        </w:rPr>
      </w:pPr>
      <w:r w:rsidRPr="00E02F36">
        <w:rPr>
          <w:rFonts w:ascii="Times New Roman" w:hAnsi="Times New Roman"/>
          <w:bCs/>
          <w:i/>
          <w:iCs/>
          <w:sz w:val="20"/>
          <w:szCs w:val="20"/>
          <w:lang w:val="en-US"/>
        </w:rPr>
        <w:t>Sample Heading (Forth Level)</w:t>
      </w:r>
      <w:r w:rsidRPr="00E02F36">
        <w:rPr>
          <w:rFonts w:ascii="Times New Roman" w:hAnsi="Times New Roman"/>
          <w:bCs/>
          <w:sz w:val="20"/>
          <w:szCs w:val="20"/>
          <w:lang w:val="en-US"/>
        </w:rPr>
        <w:t xml:space="preserve"> </w:t>
      </w:r>
    </w:p>
    <w:p w14:paraId="2F54D946" w14:textId="7576A537" w:rsidR="006F2D3E" w:rsidRDefault="001C0F0B" w:rsidP="009E20E0">
      <w:pPr>
        <w:pStyle w:val="Sinespaciado"/>
        <w:spacing w:line="360" w:lineRule="auto"/>
        <w:jc w:val="both"/>
        <w:rPr>
          <w:rFonts w:ascii="Times New Roman" w:hAnsi="Times New Roman"/>
          <w:bCs/>
          <w:sz w:val="24"/>
          <w:szCs w:val="24"/>
          <w:lang w:val="en-US"/>
        </w:rPr>
      </w:pPr>
      <w:r w:rsidRPr="001C0F0B">
        <w:rPr>
          <w:rFonts w:ascii="Times New Roman" w:hAnsi="Times New Roman"/>
          <w:bCs/>
          <w:sz w:val="24"/>
          <w:szCs w:val="24"/>
          <w:lang w:val="en-US"/>
        </w:rPr>
        <w:t>The contribution should contain no more than four levels of headings. The following Table 1 gives a summary of all heading levels.</w:t>
      </w:r>
    </w:p>
    <w:p w14:paraId="15BD2CC9" w14:textId="77777777" w:rsidR="005C4368" w:rsidRDefault="005C4368" w:rsidP="009E20E0">
      <w:pPr>
        <w:pStyle w:val="Sinespaciado"/>
        <w:spacing w:line="360" w:lineRule="auto"/>
        <w:jc w:val="both"/>
        <w:rPr>
          <w:rFonts w:ascii="Times New Roman" w:hAnsi="Times New Roman"/>
          <w:bCs/>
          <w:sz w:val="24"/>
          <w:szCs w:val="24"/>
          <w:lang w:val="en-US"/>
        </w:rPr>
      </w:pPr>
    </w:p>
    <w:p w14:paraId="76771DB3" w14:textId="43E3DF0C" w:rsidR="004F6496" w:rsidRDefault="004F6496" w:rsidP="004F6496">
      <w:pPr>
        <w:pStyle w:val="tablecaption"/>
      </w:pPr>
      <w:bookmarkStart w:id="0" w:name="_Ref467509391"/>
      <w:r>
        <w:rPr>
          <w:b/>
        </w:rPr>
        <w:t xml:space="preserve">Table </w:t>
      </w:r>
      <w:r>
        <w:rPr>
          <w:b/>
        </w:rPr>
        <w:fldChar w:fldCharType="begin"/>
      </w:r>
      <w:r>
        <w:rPr>
          <w:b/>
        </w:rPr>
        <w:instrText xml:space="preserve"> SEQ "Table" \* MERGEFORMAT </w:instrText>
      </w:r>
      <w:r>
        <w:rPr>
          <w:b/>
        </w:rPr>
        <w:fldChar w:fldCharType="separate"/>
      </w:r>
      <w:r w:rsidR="008406BD">
        <w:rPr>
          <w:b/>
          <w:noProof/>
        </w:rPr>
        <w:t>1</w:t>
      </w:r>
      <w:r>
        <w:rPr>
          <w:b/>
        </w:rPr>
        <w:fldChar w:fldCharType="end"/>
      </w:r>
      <w:bookmarkEnd w:id="0"/>
      <w:r>
        <w:rPr>
          <w:b/>
        </w:rPr>
        <w:t>.</w:t>
      </w:r>
      <w:r>
        <w:t xml:space="preserve"> </w:t>
      </w:r>
      <w:r w:rsidRPr="00DB42F5">
        <w:t>Table</w:t>
      </w:r>
      <w:r>
        <w:t xml:space="preserve"> captions should be placed above the tables.</w:t>
      </w:r>
    </w:p>
    <w:tbl>
      <w:tblPr>
        <w:tblW w:w="8844" w:type="dxa"/>
        <w:jc w:val="center"/>
        <w:tblLayout w:type="fixed"/>
        <w:tblCellMar>
          <w:left w:w="70" w:type="dxa"/>
          <w:right w:w="70" w:type="dxa"/>
        </w:tblCellMar>
        <w:tblLook w:val="0000" w:firstRow="0" w:lastRow="0" w:firstColumn="0" w:lastColumn="0" w:noHBand="0" w:noVBand="0"/>
      </w:tblPr>
      <w:tblGrid>
        <w:gridCol w:w="2948"/>
        <w:gridCol w:w="2948"/>
        <w:gridCol w:w="2948"/>
      </w:tblGrid>
      <w:tr w:rsidR="0094298E" w:rsidRPr="009A3755" w14:paraId="2BED7AC4" w14:textId="77777777" w:rsidTr="008A581F">
        <w:trPr>
          <w:trHeight w:val="113"/>
          <w:jc w:val="center"/>
        </w:trPr>
        <w:tc>
          <w:tcPr>
            <w:tcW w:w="2948" w:type="dxa"/>
            <w:tcBorders>
              <w:top w:val="single" w:sz="12" w:space="0" w:color="000000"/>
              <w:bottom w:val="single" w:sz="6" w:space="0" w:color="000000"/>
            </w:tcBorders>
          </w:tcPr>
          <w:p w14:paraId="52BB4839" w14:textId="77777777" w:rsidR="004F6496" w:rsidRPr="009A3755" w:rsidRDefault="004F6496" w:rsidP="00ED44F5">
            <w:pPr>
              <w:rPr>
                <w:sz w:val="18"/>
                <w:szCs w:val="18"/>
              </w:rPr>
            </w:pPr>
            <w:proofErr w:type="spellStart"/>
            <w:r w:rsidRPr="009A3755">
              <w:rPr>
                <w:sz w:val="18"/>
                <w:szCs w:val="18"/>
              </w:rPr>
              <w:t>Heading</w:t>
            </w:r>
            <w:proofErr w:type="spellEnd"/>
            <w:r w:rsidRPr="009A3755">
              <w:rPr>
                <w:sz w:val="18"/>
                <w:szCs w:val="18"/>
              </w:rPr>
              <w:t xml:space="preserve"> </w:t>
            </w:r>
            <w:proofErr w:type="spellStart"/>
            <w:r w:rsidRPr="009A3755">
              <w:rPr>
                <w:sz w:val="18"/>
                <w:szCs w:val="18"/>
              </w:rPr>
              <w:t>level</w:t>
            </w:r>
            <w:proofErr w:type="spellEnd"/>
          </w:p>
        </w:tc>
        <w:tc>
          <w:tcPr>
            <w:tcW w:w="2948" w:type="dxa"/>
            <w:tcBorders>
              <w:top w:val="single" w:sz="12" w:space="0" w:color="000000"/>
              <w:bottom w:val="single" w:sz="6" w:space="0" w:color="000000"/>
            </w:tcBorders>
          </w:tcPr>
          <w:p w14:paraId="75CE97A2" w14:textId="77777777" w:rsidR="004F6496" w:rsidRPr="009A3755" w:rsidRDefault="004F6496" w:rsidP="00ED44F5">
            <w:pPr>
              <w:rPr>
                <w:sz w:val="18"/>
                <w:szCs w:val="18"/>
              </w:rPr>
            </w:pPr>
            <w:proofErr w:type="spellStart"/>
            <w:r w:rsidRPr="009A3755">
              <w:rPr>
                <w:sz w:val="18"/>
                <w:szCs w:val="18"/>
              </w:rPr>
              <w:t>Example</w:t>
            </w:r>
            <w:proofErr w:type="spellEnd"/>
          </w:p>
        </w:tc>
        <w:tc>
          <w:tcPr>
            <w:tcW w:w="2948" w:type="dxa"/>
            <w:tcBorders>
              <w:top w:val="single" w:sz="12" w:space="0" w:color="000000"/>
              <w:bottom w:val="single" w:sz="6" w:space="0" w:color="000000"/>
            </w:tcBorders>
          </w:tcPr>
          <w:p w14:paraId="119C1565" w14:textId="77777777" w:rsidR="004F6496" w:rsidRPr="009A3755" w:rsidRDefault="004F6496" w:rsidP="00ED44F5">
            <w:pPr>
              <w:rPr>
                <w:sz w:val="18"/>
                <w:szCs w:val="18"/>
              </w:rPr>
            </w:pPr>
            <w:r w:rsidRPr="009A3755">
              <w:rPr>
                <w:sz w:val="18"/>
                <w:szCs w:val="18"/>
              </w:rPr>
              <w:t xml:space="preserve">Font </w:t>
            </w:r>
            <w:proofErr w:type="spellStart"/>
            <w:r w:rsidRPr="009A3755">
              <w:rPr>
                <w:sz w:val="18"/>
                <w:szCs w:val="18"/>
              </w:rPr>
              <w:t>size</w:t>
            </w:r>
            <w:proofErr w:type="spellEnd"/>
            <w:r w:rsidRPr="009A3755">
              <w:rPr>
                <w:sz w:val="18"/>
                <w:szCs w:val="18"/>
              </w:rPr>
              <w:t xml:space="preserve"> and </w:t>
            </w:r>
            <w:proofErr w:type="spellStart"/>
            <w:r w:rsidRPr="009A3755">
              <w:rPr>
                <w:sz w:val="18"/>
                <w:szCs w:val="18"/>
              </w:rPr>
              <w:t>style</w:t>
            </w:r>
            <w:proofErr w:type="spellEnd"/>
          </w:p>
        </w:tc>
      </w:tr>
      <w:tr w:rsidR="0094298E" w:rsidRPr="009A3755" w14:paraId="492D4784" w14:textId="77777777" w:rsidTr="008A581F">
        <w:trPr>
          <w:trHeight w:val="113"/>
          <w:jc w:val="center"/>
        </w:trPr>
        <w:tc>
          <w:tcPr>
            <w:tcW w:w="2948" w:type="dxa"/>
            <w:vAlign w:val="center"/>
          </w:tcPr>
          <w:p w14:paraId="508B7816" w14:textId="77777777" w:rsidR="004F6496" w:rsidRPr="009A3755" w:rsidRDefault="004F6496" w:rsidP="00ED44F5">
            <w:pPr>
              <w:rPr>
                <w:sz w:val="18"/>
                <w:szCs w:val="18"/>
              </w:rPr>
            </w:pPr>
            <w:proofErr w:type="spellStart"/>
            <w:r w:rsidRPr="009A3755">
              <w:rPr>
                <w:sz w:val="18"/>
                <w:szCs w:val="18"/>
              </w:rPr>
              <w:t>Title</w:t>
            </w:r>
            <w:proofErr w:type="spellEnd"/>
            <w:r w:rsidRPr="009A3755">
              <w:rPr>
                <w:sz w:val="18"/>
                <w:szCs w:val="18"/>
              </w:rPr>
              <w:t xml:space="preserve"> (</w:t>
            </w:r>
            <w:proofErr w:type="spellStart"/>
            <w:r w:rsidRPr="009A3755">
              <w:rPr>
                <w:sz w:val="18"/>
                <w:szCs w:val="18"/>
              </w:rPr>
              <w:t>centered</w:t>
            </w:r>
            <w:proofErr w:type="spellEnd"/>
            <w:r w:rsidRPr="009A3755">
              <w:rPr>
                <w:sz w:val="18"/>
                <w:szCs w:val="18"/>
              </w:rPr>
              <w:t>)</w:t>
            </w:r>
          </w:p>
        </w:tc>
        <w:tc>
          <w:tcPr>
            <w:tcW w:w="2948" w:type="dxa"/>
            <w:vAlign w:val="center"/>
          </w:tcPr>
          <w:p w14:paraId="118AB764" w14:textId="77777777" w:rsidR="004F6496" w:rsidRPr="009A3755" w:rsidRDefault="004F6496" w:rsidP="00ED44F5">
            <w:pPr>
              <w:rPr>
                <w:sz w:val="18"/>
                <w:szCs w:val="18"/>
              </w:rPr>
            </w:pPr>
            <w:proofErr w:type="spellStart"/>
            <w:r w:rsidRPr="00192151">
              <w:rPr>
                <w:b/>
                <w:bCs/>
                <w:sz w:val="28"/>
                <w:szCs w:val="25"/>
              </w:rPr>
              <w:t>Lecture</w:t>
            </w:r>
            <w:proofErr w:type="spellEnd"/>
            <w:r w:rsidRPr="00192151">
              <w:rPr>
                <w:b/>
                <w:bCs/>
                <w:sz w:val="28"/>
                <w:szCs w:val="25"/>
              </w:rPr>
              <w:t xml:space="preserve"> Notes</w:t>
            </w:r>
          </w:p>
        </w:tc>
        <w:tc>
          <w:tcPr>
            <w:tcW w:w="2948" w:type="dxa"/>
            <w:vAlign w:val="center"/>
          </w:tcPr>
          <w:p w14:paraId="11AA312D" w14:textId="77777777" w:rsidR="004F6496" w:rsidRPr="009A3755" w:rsidRDefault="004F6496" w:rsidP="00ED44F5">
            <w:pPr>
              <w:rPr>
                <w:sz w:val="18"/>
                <w:szCs w:val="18"/>
              </w:rPr>
            </w:pPr>
            <w:r w:rsidRPr="009A3755">
              <w:rPr>
                <w:sz w:val="18"/>
                <w:szCs w:val="18"/>
              </w:rPr>
              <w:t xml:space="preserve">14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bold</w:t>
            </w:r>
            <w:proofErr w:type="spellEnd"/>
          </w:p>
        </w:tc>
      </w:tr>
      <w:tr w:rsidR="0094298E" w:rsidRPr="009A3755" w14:paraId="1F4D14C4" w14:textId="77777777" w:rsidTr="008A581F">
        <w:trPr>
          <w:trHeight w:val="113"/>
          <w:jc w:val="center"/>
        </w:trPr>
        <w:tc>
          <w:tcPr>
            <w:tcW w:w="2948" w:type="dxa"/>
            <w:vAlign w:val="center"/>
          </w:tcPr>
          <w:p w14:paraId="691D6752" w14:textId="77777777" w:rsidR="004F6496" w:rsidRPr="009A3755" w:rsidRDefault="004F6496" w:rsidP="00ED44F5">
            <w:pPr>
              <w:rPr>
                <w:sz w:val="18"/>
                <w:szCs w:val="18"/>
              </w:rPr>
            </w:pPr>
            <w:r w:rsidRPr="009A3755">
              <w:rPr>
                <w:sz w:val="18"/>
                <w:szCs w:val="18"/>
              </w:rPr>
              <w:t>1</w:t>
            </w:r>
            <w:r w:rsidRPr="009A3755">
              <w:rPr>
                <w:sz w:val="18"/>
                <w:szCs w:val="18"/>
                <w:vertAlign w:val="superscript"/>
              </w:rPr>
              <w:t>st</w:t>
            </w:r>
            <w:r w:rsidRPr="009A3755">
              <w:rPr>
                <w:sz w:val="18"/>
                <w:szCs w:val="18"/>
              </w:rPr>
              <w:t xml:space="preserve">-level </w:t>
            </w:r>
            <w:proofErr w:type="spellStart"/>
            <w:r w:rsidRPr="009A3755">
              <w:rPr>
                <w:sz w:val="18"/>
                <w:szCs w:val="18"/>
              </w:rPr>
              <w:t>heading</w:t>
            </w:r>
            <w:proofErr w:type="spellEnd"/>
          </w:p>
        </w:tc>
        <w:tc>
          <w:tcPr>
            <w:tcW w:w="2948" w:type="dxa"/>
            <w:vAlign w:val="center"/>
          </w:tcPr>
          <w:p w14:paraId="2811A2DC" w14:textId="156BE38E" w:rsidR="004F6496" w:rsidRPr="009A3755" w:rsidRDefault="004F6496" w:rsidP="00ED44F5">
            <w:pPr>
              <w:rPr>
                <w:sz w:val="18"/>
                <w:szCs w:val="18"/>
              </w:rPr>
            </w:pPr>
            <w:r w:rsidRPr="00192151">
              <w:rPr>
                <w:b/>
                <w:bCs/>
                <w:szCs w:val="21"/>
              </w:rPr>
              <w:t>1</w:t>
            </w:r>
            <w:r w:rsidR="005C4368">
              <w:rPr>
                <w:b/>
                <w:bCs/>
                <w:szCs w:val="21"/>
              </w:rPr>
              <w:t>.</w:t>
            </w:r>
            <w:r w:rsidRPr="00192151">
              <w:rPr>
                <w:b/>
                <w:bCs/>
                <w:szCs w:val="21"/>
              </w:rPr>
              <w:t xml:space="preserve"> </w:t>
            </w:r>
            <w:proofErr w:type="spellStart"/>
            <w:r w:rsidRPr="00192151">
              <w:rPr>
                <w:b/>
                <w:bCs/>
                <w:szCs w:val="21"/>
              </w:rPr>
              <w:t>Introduction</w:t>
            </w:r>
            <w:proofErr w:type="spellEnd"/>
          </w:p>
        </w:tc>
        <w:tc>
          <w:tcPr>
            <w:tcW w:w="2948" w:type="dxa"/>
            <w:vAlign w:val="center"/>
          </w:tcPr>
          <w:p w14:paraId="47A1A53E" w14:textId="77777777" w:rsidR="004F6496" w:rsidRPr="009A3755" w:rsidRDefault="004F6496" w:rsidP="00ED44F5">
            <w:pPr>
              <w:rPr>
                <w:sz w:val="18"/>
                <w:szCs w:val="18"/>
              </w:rPr>
            </w:pPr>
            <w:r w:rsidRPr="009A3755">
              <w:rPr>
                <w:sz w:val="18"/>
                <w:szCs w:val="18"/>
              </w:rPr>
              <w:t xml:space="preserve">12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bold</w:t>
            </w:r>
            <w:proofErr w:type="spellEnd"/>
          </w:p>
        </w:tc>
      </w:tr>
      <w:tr w:rsidR="0094298E" w:rsidRPr="009A3755" w14:paraId="0EF74F8C" w14:textId="77777777" w:rsidTr="008A581F">
        <w:trPr>
          <w:trHeight w:val="113"/>
          <w:jc w:val="center"/>
        </w:trPr>
        <w:tc>
          <w:tcPr>
            <w:tcW w:w="2948" w:type="dxa"/>
            <w:vAlign w:val="center"/>
          </w:tcPr>
          <w:p w14:paraId="6B22637D" w14:textId="77777777" w:rsidR="004F6496" w:rsidRPr="009A3755" w:rsidRDefault="004F6496" w:rsidP="00ED44F5">
            <w:pPr>
              <w:rPr>
                <w:sz w:val="18"/>
                <w:szCs w:val="18"/>
              </w:rPr>
            </w:pPr>
            <w:r w:rsidRPr="009A3755">
              <w:rPr>
                <w:sz w:val="18"/>
                <w:szCs w:val="18"/>
              </w:rPr>
              <w:t>2</w:t>
            </w:r>
            <w:r w:rsidRPr="009A3755">
              <w:rPr>
                <w:sz w:val="18"/>
                <w:szCs w:val="18"/>
                <w:vertAlign w:val="superscript"/>
              </w:rPr>
              <w:t>nd</w:t>
            </w:r>
            <w:r w:rsidRPr="009A3755">
              <w:rPr>
                <w:sz w:val="18"/>
                <w:szCs w:val="18"/>
              </w:rPr>
              <w:t xml:space="preserve">-level </w:t>
            </w:r>
            <w:proofErr w:type="spellStart"/>
            <w:r w:rsidRPr="009A3755">
              <w:rPr>
                <w:sz w:val="18"/>
                <w:szCs w:val="18"/>
              </w:rPr>
              <w:t>heading</w:t>
            </w:r>
            <w:proofErr w:type="spellEnd"/>
          </w:p>
        </w:tc>
        <w:tc>
          <w:tcPr>
            <w:tcW w:w="2948" w:type="dxa"/>
            <w:vAlign w:val="center"/>
          </w:tcPr>
          <w:p w14:paraId="214FACC5" w14:textId="77777777" w:rsidR="004F6496" w:rsidRPr="000F2D8A" w:rsidRDefault="004F6496" w:rsidP="00ED44F5">
            <w:pPr>
              <w:rPr>
                <w:sz w:val="20"/>
                <w:szCs w:val="14"/>
              </w:rPr>
            </w:pPr>
            <w:r w:rsidRPr="000F2D8A">
              <w:rPr>
                <w:b/>
                <w:bCs/>
                <w:sz w:val="20"/>
                <w:szCs w:val="14"/>
              </w:rPr>
              <w:t xml:space="preserve">2.1 </w:t>
            </w:r>
            <w:proofErr w:type="spellStart"/>
            <w:r w:rsidRPr="000F2D8A">
              <w:rPr>
                <w:b/>
                <w:bCs/>
                <w:sz w:val="20"/>
                <w:szCs w:val="14"/>
              </w:rPr>
              <w:t>Printing</w:t>
            </w:r>
            <w:proofErr w:type="spellEnd"/>
            <w:r w:rsidRPr="000F2D8A">
              <w:rPr>
                <w:b/>
                <w:bCs/>
                <w:sz w:val="20"/>
                <w:szCs w:val="14"/>
              </w:rPr>
              <w:t xml:space="preserve"> </w:t>
            </w:r>
            <w:proofErr w:type="spellStart"/>
            <w:r w:rsidRPr="000F2D8A">
              <w:rPr>
                <w:b/>
                <w:bCs/>
                <w:sz w:val="20"/>
                <w:szCs w:val="14"/>
              </w:rPr>
              <w:t>Area</w:t>
            </w:r>
            <w:proofErr w:type="spellEnd"/>
          </w:p>
        </w:tc>
        <w:tc>
          <w:tcPr>
            <w:tcW w:w="2948" w:type="dxa"/>
            <w:vAlign w:val="center"/>
          </w:tcPr>
          <w:p w14:paraId="08A3CCDF" w14:textId="77777777" w:rsidR="004F6496" w:rsidRPr="009A3755" w:rsidRDefault="004F6496" w:rsidP="00ED44F5">
            <w:pPr>
              <w:rPr>
                <w:sz w:val="18"/>
                <w:szCs w:val="18"/>
              </w:rPr>
            </w:pPr>
            <w:r w:rsidRPr="009A3755">
              <w:rPr>
                <w:sz w:val="18"/>
                <w:szCs w:val="18"/>
              </w:rPr>
              <w:t xml:space="preserve">10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bold</w:t>
            </w:r>
            <w:proofErr w:type="spellEnd"/>
          </w:p>
        </w:tc>
      </w:tr>
      <w:tr w:rsidR="0094298E" w:rsidRPr="009A3755" w14:paraId="5D5FC06F" w14:textId="77777777" w:rsidTr="008A581F">
        <w:trPr>
          <w:trHeight w:val="113"/>
          <w:jc w:val="center"/>
        </w:trPr>
        <w:tc>
          <w:tcPr>
            <w:tcW w:w="2948" w:type="dxa"/>
            <w:vAlign w:val="center"/>
          </w:tcPr>
          <w:p w14:paraId="40B35ABE" w14:textId="77777777" w:rsidR="004F6496" w:rsidRPr="009A3755" w:rsidRDefault="004F6496" w:rsidP="00ED44F5">
            <w:pPr>
              <w:rPr>
                <w:sz w:val="18"/>
                <w:szCs w:val="18"/>
              </w:rPr>
            </w:pPr>
            <w:r w:rsidRPr="009A3755">
              <w:rPr>
                <w:sz w:val="18"/>
                <w:szCs w:val="18"/>
              </w:rPr>
              <w:t>3</w:t>
            </w:r>
            <w:r w:rsidRPr="009A3755">
              <w:rPr>
                <w:sz w:val="18"/>
                <w:szCs w:val="18"/>
                <w:vertAlign w:val="superscript"/>
              </w:rPr>
              <w:t>rd</w:t>
            </w:r>
            <w:r w:rsidRPr="009A3755">
              <w:rPr>
                <w:sz w:val="18"/>
                <w:szCs w:val="18"/>
              </w:rPr>
              <w:t xml:space="preserve">-level </w:t>
            </w:r>
            <w:proofErr w:type="spellStart"/>
            <w:r w:rsidRPr="009A3755">
              <w:rPr>
                <w:sz w:val="18"/>
                <w:szCs w:val="18"/>
              </w:rPr>
              <w:t>heading</w:t>
            </w:r>
            <w:proofErr w:type="spellEnd"/>
          </w:p>
        </w:tc>
        <w:tc>
          <w:tcPr>
            <w:tcW w:w="2948" w:type="dxa"/>
            <w:vAlign w:val="center"/>
          </w:tcPr>
          <w:p w14:paraId="3BACFD4C" w14:textId="77777777" w:rsidR="004F6496" w:rsidRPr="000F2D8A" w:rsidRDefault="004F6496" w:rsidP="00ED44F5">
            <w:pPr>
              <w:rPr>
                <w:sz w:val="20"/>
                <w:szCs w:val="14"/>
              </w:rPr>
            </w:pPr>
            <w:r w:rsidRPr="000F2D8A">
              <w:rPr>
                <w:b/>
                <w:bCs/>
                <w:sz w:val="20"/>
                <w:szCs w:val="14"/>
                <w:lang w:val="en-US"/>
              </w:rPr>
              <w:t>Run-in Heading in Bold.</w:t>
            </w:r>
            <w:r w:rsidRPr="000F2D8A">
              <w:rPr>
                <w:sz w:val="20"/>
                <w:szCs w:val="14"/>
                <w:lang w:val="en-US"/>
              </w:rPr>
              <w:t xml:space="preserve"> </w:t>
            </w:r>
            <w:r w:rsidRPr="000F2D8A">
              <w:rPr>
                <w:sz w:val="20"/>
                <w:szCs w:val="14"/>
              </w:rPr>
              <w:t xml:space="preserve">Text </w:t>
            </w:r>
            <w:proofErr w:type="spellStart"/>
            <w:r w:rsidRPr="000F2D8A">
              <w:rPr>
                <w:sz w:val="20"/>
                <w:szCs w:val="14"/>
              </w:rPr>
              <w:t>follows</w:t>
            </w:r>
            <w:proofErr w:type="spellEnd"/>
          </w:p>
        </w:tc>
        <w:tc>
          <w:tcPr>
            <w:tcW w:w="2948" w:type="dxa"/>
            <w:vAlign w:val="center"/>
          </w:tcPr>
          <w:p w14:paraId="767E1104" w14:textId="77777777" w:rsidR="004F6496" w:rsidRPr="009A3755" w:rsidRDefault="004F6496" w:rsidP="00ED44F5">
            <w:pPr>
              <w:rPr>
                <w:sz w:val="18"/>
                <w:szCs w:val="18"/>
              </w:rPr>
            </w:pPr>
            <w:r w:rsidRPr="009A3755">
              <w:rPr>
                <w:sz w:val="18"/>
                <w:szCs w:val="18"/>
              </w:rPr>
              <w:t xml:space="preserve">10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bold</w:t>
            </w:r>
            <w:proofErr w:type="spellEnd"/>
          </w:p>
        </w:tc>
      </w:tr>
      <w:tr w:rsidR="0094298E" w:rsidRPr="009A3755" w14:paraId="274D423B" w14:textId="77777777" w:rsidTr="008A581F">
        <w:trPr>
          <w:trHeight w:val="113"/>
          <w:jc w:val="center"/>
        </w:trPr>
        <w:tc>
          <w:tcPr>
            <w:tcW w:w="2948" w:type="dxa"/>
            <w:tcBorders>
              <w:bottom w:val="single" w:sz="12" w:space="0" w:color="000000"/>
            </w:tcBorders>
            <w:vAlign w:val="center"/>
          </w:tcPr>
          <w:p w14:paraId="3D665770" w14:textId="77777777" w:rsidR="004F6496" w:rsidRPr="009A3755" w:rsidRDefault="004F6496" w:rsidP="00ED44F5">
            <w:pPr>
              <w:rPr>
                <w:sz w:val="18"/>
                <w:szCs w:val="18"/>
              </w:rPr>
            </w:pPr>
            <w:r w:rsidRPr="009A3755">
              <w:rPr>
                <w:sz w:val="18"/>
                <w:szCs w:val="18"/>
              </w:rPr>
              <w:t>4</w:t>
            </w:r>
            <w:r w:rsidRPr="009A3755">
              <w:rPr>
                <w:sz w:val="18"/>
                <w:szCs w:val="18"/>
                <w:vertAlign w:val="superscript"/>
              </w:rPr>
              <w:t>th</w:t>
            </w:r>
            <w:r w:rsidRPr="009A3755">
              <w:rPr>
                <w:sz w:val="18"/>
                <w:szCs w:val="18"/>
              </w:rPr>
              <w:t xml:space="preserve">-level </w:t>
            </w:r>
            <w:proofErr w:type="spellStart"/>
            <w:r w:rsidRPr="009A3755">
              <w:rPr>
                <w:sz w:val="18"/>
                <w:szCs w:val="18"/>
              </w:rPr>
              <w:t>heading</w:t>
            </w:r>
            <w:proofErr w:type="spellEnd"/>
          </w:p>
        </w:tc>
        <w:tc>
          <w:tcPr>
            <w:tcW w:w="2948" w:type="dxa"/>
            <w:tcBorders>
              <w:bottom w:val="single" w:sz="12" w:space="0" w:color="000000"/>
            </w:tcBorders>
            <w:vAlign w:val="center"/>
          </w:tcPr>
          <w:p w14:paraId="1A3539DC" w14:textId="77777777" w:rsidR="004F6496" w:rsidRPr="000F2D8A" w:rsidRDefault="004F6496" w:rsidP="00ED44F5">
            <w:pPr>
              <w:rPr>
                <w:sz w:val="20"/>
                <w:szCs w:val="14"/>
                <w:lang w:val="en-US"/>
              </w:rPr>
            </w:pPr>
            <w:r w:rsidRPr="000F2D8A">
              <w:rPr>
                <w:i/>
                <w:iCs/>
                <w:sz w:val="20"/>
                <w:szCs w:val="14"/>
                <w:lang w:val="en-US"/>
              </w:rPr>
              <w:t>Lowest Level Heading.</w:t>
            </w:r>
            <w:r w:rsidRPr="000F2D8A">
              <w:rPr>
                <w:sz w:val="20"/>
                <w:szCs w:val="14"/>
                <w:lang w:val="en-US"/>
              </w:rPr>
              <w:t xml:space="preserve"> Text follows</w:t>
            </w:r>
          </w:p>
        </w:tc>
        <w:tc>
          <w:tcPr>
            <w:tcW w:w="2948" w:type="dxa"/>
            <w:tcBorders>
              <w:bottom w:val="single" w:sz="12" w:space="0" w:color="000000"/>
            </w:tcBorders>
            <w:vAlign w:val="center"/>
          </w:tcPr>
          <w:p w14:paraId="06F95C0E" w14:textId="77777777" w:rsidR="004F6496" w:rsidRPr="009A3755" w:rsidRDefault="004F6496" w:rsidP="00ED44F5">
            <w:pPr>
              <w:rPr>
                <w:sz w:val="18"/>
                <w:szCs w:val="18"/>
              </w:rPr>
            </w:pPr>
            <w:r w:rsidRPr="009A3755">
              <w:rPr>
                <w:sz w:val="18"/>
                <w:szCs w:val="18"/>
              </w:rPr>
              <w:t xml:space="preserve">10 </w:t>
            </w:r>
            <w:proofErr w:type="spellStart"/>
            <w:r w:rsidRPr="009A3755">
              <w:rPr>
                <w:sz w:val="18"/>
                <w:szCs w:val="18"/>
              </w:rPr>
              <w:t>point</w:t>
            </w:r>
            <w:proofErr w:type="spellEnd"/>
            <w:r w:rsidRPr="009A3755">
              <w:rPr>
                <w:sz w:val="18"/>
                <w:szCs w:val="18"/>
              </w:rPr>
              <w:t xml:space="preserve">, </w:t>
            </w:r>
            <w:proofErr w:type="spellStart"/>
            <w:r w:rsidRPr="009A3755">
              <w:rPr>
                <w:sz w:val="18"/>
                <w:szCs w:val="18"/>
              </w:rPr>
              <w:t>italic</w:t>
            </w:r>
            <w:proofErr w:type="spellEnd"/>
          </w:p>
        </w:tc>
      </w:tr>
    </w:tbl>
    <w:p w14:paraId="59F28D4D" w14:textId="77777777" w:rsidR="004F6496" w:rsidRPr="004F6496" w:rsidRDefault="004F6496" w:rsidP="004F6496">
      <w:pPr>
        <w:spacing w:before="240"/>
        <w:rPr>
          <w:szCs w:val="24"/>
          <w:lang w:val="en-US"/>
        </w:rPr>
      </w:pPr>
      <w:r w:rsidRPr="004F6496">
        <w:rPr>
          <w:szCs w:val="24"/>
          <w:lang w:val="en-US"/>
        </w:rPr>
        <w:t xml:space="preserve">Displayed equations are centered and set on a separate line. </w:t>
      </w:r>
    </w:p>
    <w:p w14:paraId="4923A1D5" w14:textId="55F9AC8E" w:rsidR="004F6496" w:rsidRPr="004F6496" w:rsidRDefault="004F6496" w:rsidP="004F6496">
      <w:pPr>
        <w:pStyle w:val="equation"/>
        <w:rPr>
          <w:sz w:val="24"/>
          <w:szCs w:val="24"/>
        </w:rPr>
      </w:pPr>
      <w:r w:rsidRPr="004F6496">
        <w:rPr>
          <w:i/>
          <w:sz w:val="24"/>
          <w:szCs w:val="24"/>
        </w:rPr>
        <w:tab/>
        <w:t>x</w:t>
      </w:r>
      <w:r w:rsidRPr="004F6496">
        <w:rPr>
          <w:sz w:val="24"/>
          <w:szCs w:val="24"/>
        </w:rPr>
        <w:t xml:space="preserve"> + </w:t>
      </w:r>
      <w:r w:rsidRPr="004F6496">
        <w:rPr>
          <w:i/>
          <w:sz w:val="24"/>
          <w:szCs w:val="24"/>
        </w:rPr>
        <w:t>y</w:t>
      </w:r>
      <w:r w:rsidRPr="004F6496">
        <w:rPr>
          <w:sz w:val="24"/>
          <w:szCs w:val="24"/>
        </w:rPr>
        <w:t xml:space="preserve"> = </w:t>
      </w:r>
      <w:r w:rsidRPr="004F6496">
        <w:rPr>
          <w:i/>
          <w:sz w:val="24"/>
          <w:szCs w:val="24"/>
        </w:rPr>
        <w:t>z</w:t>
      </w:r>
      <w:r w:rsidRPr="004F6496">
        <w:rPr>
          <w:sz w:val="24"/>
          <w:szCs w:val="24"/>
        </w:rPr>
        <w:tab/>
        <w:t>(</w:t>
      </w:r>
      <w:r w:rsidRPr="004F6496">
        <w:rPr>
          <w:sz w:val="24"/>
          <w:szCs w:val="24"/>
        </w:rPr>
        <w:fldChar w:fldCharType="begin"/>
      </w:r>
      <w:r w:rsidRPr="004F6496">
        <w:rPr>
          <w:sz w:val="24"/>
          <w:szCs w:val="24"/>
        </w:rPr>
        <w:instrText xml:space="preserve"> SEQ "Equation" \n \* MERGEFORMAT </w:instrText>
      </w:r>
      <w:r w:rsidRPr="004F6496">
        <w:rPr>
          <w:sz w:val="24"/>
          <w:szCs w:val="24"/>
        </w:rPr>
        <w:fldChar w:fldCharType="separate"/>
      </w:r>
      <w:r w:rsidR="008406BD">
        <w:rPr>
          <w:noProof/>
          <w:sz w:val="24"/>
          <w:szCs w:val="24"/>
        </w:rPr>
        <w:t>1</w:t>
      </w:r>
      <w:r w:rsidRPr="004F6496">
        <w:rPr>
          <w:noProof/>
          <w:sz w:val="24"/>
          <w:szCs w:val="24"/>
        </w:rPr>
        <w:fldChar w:fldCharType="end"/>
      </w:r>
      <w:bookmarkStart w:id="1" w:name="_Ref467511674"/>
      <w:bookmarkEnd w:id="1"/>
      <w:r w:rsidRPr="004F6496">
        <w:rPr>
          <w:sz w:val="24"/>
          <w:szCs w:val="24"/>
        </w:rPr>
        <w:t>)</w:t>
      </w:r>
    </w:p>
    <w:p w14:paraId="77044091" w14:textId="7A7EEB52" w:rsidR="004F6496" w:rsidRPr="004F6496" w:rsidRDefault="004F6496" w:rsidP="004F6496">
      <w:pPr>
        <w:pStyle w:val="p1a"/>
        <w:tabs>
          <w:tab w:val="left" w:pos="1929"/>
        </w:tabs>
        <w:rPr>
          <w:sz w:val="24"/>
          <w:szCs w:val="24"/>
        </w:rPr>
      </w:pPr>
      <w:r w:rsidRPr="004F6496">
        <w:rPr>
          <w:sz w:val="24"/>
          <w:szCs w:val="24"/>
        </w:rPr>
        <w:t xml:space="preserve">Please try to avoid rasterized images for line-art diagrams and schemas. Whenever possible, use vector graphics instead (see </w:t>
      </w:r>
      <w:r w:rsidRPr="004F6496">
        <w:rPr>
          <w:sz w:val="24"/>
          <w:szCs w:val="24"/>
        </w:rPr>
        <w:fldChar w:fldCharType="begin"/>
      </w:r>
      <w:r w:rsidRPr="004F6496">
        <w:rPr>
          <w:sz w:val="24"/>
          <w:szCs w:val="24"/>
        </w:rPr>
        <w:instrText xml:space="preserve"> REF _Ref467515387 \h  \* MERGEFORMAT </w:instrText>
      </w:r>
      <w:r w:rsidRPr="004F6496">
        <w:rPr>
          <w:sz w:val="24"/>
          <w:szCs w:val="24"/>
        </w:rPr>
      </w:r>
      <w:r w:rsidRPr="004F6496">
        <w:rPr>
          <w:sz w:val="24"/>
          <w:szCs w:val="24"/>
        </w:rPr>
        <w:fldChar w:fldCharType="separate"/>
      </w:r>
      <w:r w:rsidR="008406BD" w:rsidRPr="008406BD">
        <w:rPr>
          <w:sz w:val="24"/>
          <w:szCs w:val="24"/>
        </w:rPr>
        <w:t>Fig. 1</w:t>
      </w:r>
      <w:r w:rsidRPr="004F6496">
        <w:rPr>
          <w:sz w:val="24"/>
          <w:szCs w:val="24"/>
        </w:rPr>
        <w:fldChar w:fldCharType="end"/>
      </w:r>
      <w:r w:rsidRPr="004F6496">
        <w:rPr>
          <w:sz w:val="24"/>
          <w:szCs w:val="24"/>
        </w:rPr>
        <w:t>).</w:t>
      </w:r>
    </w:p>
    <w:p w14:paraId="792DF2DC" w14:textId="77777777" w:rsidR="004F6496" w:rsidRPr="00EE1BBB" w:rsidRDefault="004F6496" w:rsidP="000E6555">
      <w:pPr>
        <w:spacing w:before="360"/>
        <w:ind w:left="227" w:hanging="227"/>
        <w:jc w:val="center"/>
      </w:pPr>
      <w:r>
        <w:rPr>
          <w:noProof/>
          <w:lang w:val="de-DE" w:eastAsia="de-DE"/>
        </w:rPr>
        <w:lastRenderedPageBreak/>
        <w:drawing>
          <wp:inline distT="0" distB="0" distL="0" distR="0" wp14:anchorId="12A3443F" wp14:editId="1C7DECAC">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CAC93F" w14:textId="342A6534" w:rsidR="004F6496" w:rsidRDefault="004F6496" w:rsidP="004F6496">
      <w:pPr>
        <w:pStyle w:val="figurecaption"/>
        <w:jc w:val="both"/>
      </w:pPr>
      <w:bookmarkStart w:id="2" w:name="_Ref467515387"/>
      <w:r>
        <w:rPr>
          <w:b/>
        </w:rPr>
        <w:t xml:space="preserve">Fig. </w:t>
      </w:r>
      <w:r>
        <w:rPr>
          <w:b/>
        </w:rPr>
        <w:fldChar w:fldCharType="begin"/>
      </w:r>
      <w:r>
        <w:rPr>
          <w:b/>
        </w:rPr>
        <w:instrText xml:space="preserve"> SEQ "Figure" \* MERGEFORMAT </w:instrText>
      </w:r>
      <w:r>
        <w:rPr>
          <w:b/>
        </w:rPr>
        <w:fldChar w:fldCharType="separate"/>
      </w:r>
      <w:r w:rsidR="008406BD">
        <w:rPr>
          <w:b/>
          <w:noProof/>
        </w:rPr>
        <w:t>1</w:t>
      </w:r>
      <w:r>
        <w:rPr>
          <w:b/>
        </w:rPr>
        <w:fldChar w:fldCharType="end"/>
      </w:r>
      <w:bookmarkEnd w:id="2"/>
      <w:r>
        <w:rPr>
          <w:b/>
        </w:rPr>
        <w:t>.</w:t>
      </w:r>
      <w:r>
        <w:t xml:space="preserve"> A f</w:t>
      </w:r>
      <w:r w:rsidRPr="002D3488">
        <w:t>igure</w:t>
      </w:r>
      <w:r>
        <w:t xml:space="preserve"> caption is always placed below the illustration. Short captions are centered, while long ones are justified. </w:t>
      </w:r>
    </w:p>
    <w:p w14:paraId="62E7F966" w14:textId="31D3C80B" w:rsidR="001C79C1" w:rsidRPr="00320BA3" w:rsidRDefault="00C4075F" w:rsidP="001C79C1">
      <w:pPr>
        <w:pStyle w:val="Sinespaciado"/>
        <w:numPr>
          <w:ilvl w:val="0"/>
          <w:numId w:val="1"/>
        </w:numPr>
        <w:spacing w:line="360" w:lineRule="auto"/>
        <w:jc w:val="both"/>
        <w:rPr>
          <w:rFonts w:ascii="Times New Roman" w:hAnsi="Times New Roman"/>
          <w:b/>
          <w:sz w:val="24"/>
          <w:szCs w:val="24"/>
          <w:lang w:val="en-GB"/>
        </w:rPr>
      </w:pPr>
      <w:r w:rsidRPr="00320BA3">
        <w:rPr>
          <w:rFonts w:ascii="Times New Roman" w:hAnsi="Times New Roman"/>
          <w:b/>
          <w:sz w:val="24"/>
          <w:szCs w:val="24"/>
          <w:lang w:val="en-GB"/>
        </w:rPr>
        <w:t>Materials and methods</w:t>
      </w:r>
    </w:p>
    <w:p w14:paraId="14C7B98F" w14:textId="5EB3E129" w:rsidR="00903BA8" w:rsidRPr="00903BA8" w:rsidRDefault="00903BA8" w:rsidP="00903BA8">
      <w:pPr>
        <w:pStyle w:val="Sinespaciado"/>
        <w:spacing w:line="360" w:lineRule="auto"/>
        <w:jc w:val="both"/>
        <w:rPr>
          <w:rFonts w:ascii="Times New Roman" w:hAnsi="Times New Roman"/>
          <w:sz w:val="24"/>
          <w:szCs w:val="24"/>
          <w:lang w:val="en-GB"/>
        </w:rPr>
      </w:pPr>
      <w:r w:rsidRPr="00903BA8">
        <w:rPr>
          <w:rFonts w:ascii="Times New Roman" w:hAnsi="Times New Roman"/>
          <w:sz w:val="24"/>
          <w:szCs w:val="24"/>
          <w:lang w:val="en-GB"/>
        </w:rPr>
        <w:t>The structure of an article is largely determined by the author's intended message, known as the declaration of purpose, and the supporting material gathered for it. This section should provide a clear description of the research methodology, outlining all methodological aspects involved in the investigation, including any relevant subsections such as ethical considerations. Each element of the methodology, or procedure, should be described according to the method used. Additionally, key concepts essential for understanding the research should be detailed. If applicable, the methodology can be divided into subsections such as participants, instruments/materials, and procedure.</w:t>
      </w:r>
    </w:p>
    <w:p w14:paraId="52166D8C" w14:textId="4409B607" w:rsidR="00903BA8" w:rsidRPr="00903BA8" w:rsidRDefault="00903BA8" w:rsidP="00903BA8">
      <w:pPr>
        <w:pStyle w:val="Sinespaciado"/>
        <w:spacing w:line="360" w:lineRule="auto"/>
        <w:jc w:val="both"/>
        <w:rPr>
          <w:rFonts w:ascii="Times New Roman" w:hAnsi="Times New Roman"/>
          <w:sz w:val="24"/>
          <w:szCs w:val="24"/>
          <w:lang w:val="en-GB"/>
        </w:rPr>
      </w:pPr>
      <w:r w:rsidRPr="00903BA8">
        <w:rPr>
          <w:rFonts w:ascii="Times New Roman" w:hAnsi="Times New Roman"/>
          <w:sz w:val="24"/>
          <w:szCs w:val="24"/>
          <w:lang w:val="en-GB"/>
        </w:rPr>
        <w:t xml:space="preserve">For research articles containing empirical components, a typical organization </w:t>
      </w:r>
      <w:r w:rsidR="00F74837" w:rsidRPr="00903BA8">
        <w:rPr>
          <w:rFonts w:ascii="Times New Roman" w:hAnsi="Times New Roman"/>
          <w:sz w:val="24"/>
          <w:szCs w:val="24"/>
          <w:lang w:val="en-GB"/>
        </w:rPr>
        <w:t>includes</w:t>
      </w:r>
      <w:r w:rsidRPr="00903BA8">
        <w:rPr>
          <w:rFonts w:ascii="Times New Roman" w:hAnsi="Times New Roman"/>
          <w:sz w:val="24"/>
          <w:szCs w:val="24"/>
          <w:lang w:val="en-GB"/>
        </w:rPr>
        <w:t xml:space="preserve"> introduction of the study object, review of relevant literature, description of the methodology along with its rationale, presentation and analysis of data and findings, and a conclusion section.</w:t>
      </w:r>
    </w:p>
    <w:p w14:paraId="12EAA8E7" w14:textId="41756874" w:rsidR="001C79C1" w:rsidRDefault="00903BA8" w:rsidP="00903BA8">
      <w:pPr>
        <w:pStyle w:val="Sinespaciado"/>
        <w:spacing w:line="360" w:lineRule="auto"/>
        <w:jc w:val="both"/>
        <w:rPr>
          <w:rFonts w:ascii="Times New Roman" w:hAnsi="Times New Roman"/>
          <w:sz w:val="24"/>
          <w:szCs w:val="24"/>
          <w:lang w:val="en-GB"/>
        </w:rPr>
      </w:pPr>
      <w:r w:rsidRPr="00903BA8">
        <w:rPr>
          <w:rFonts w:ascii="Times New Roman" w:hAnsi="Times New Roman"/>
          <w:sz w:val="24"/>
          <w:szCs w:val="24"/>
          <w:lang w:val="en-GB"/>
        </w:rPr>
        <w:t>Alternatively, an article can adopt a chronological structure to track the evolution or treatment of a topic (a review), or it can be organized around thematic hypotheses. The choice of organizational structure should align with the article's purpose, ensuring the most effective delivery of the intended message to the reader. It's important to recognize that the structure of an article can also influence the arbitration process.</w:t>
      </w:r>
    </w:p>
    <w:p w14:paraId="4F5E5605" w14:textId="60870949" w:rsidR="001C79C1" w:rsidRPr="005F06DF" w:rsidRDefault="00D775ED" w:rsidP="001C79C1">
      <w:pPr>
        <w:pStyle w:val="Sinespaciado"/>
        <w:numPr>
          <w:ilvl w:val="1"/>
          <w:numId w:val="4"/>
        </w:numPr>
        <w:spacing w:line="360" w:lineRule="auto"/>
        <w:jc w:val="both"/>
        <w:rPr>
          <w:rFonts w:ascii="Times New Roman" w:hAnsi="Times New Roman"/>
          <w:b/>
          <w:sz w:val="24"/>
          <w:szCs w:val="24"/>
          <w:lang w:val="en-GB"/>
        </w:rPr>
      </w:pPr>
      <w:r>
        <w:rPr>
          <w:rFonts w:ascii="Times New Roman" w:hAnsi="Times New Roman"/>
          <w:b/>
          <w:sz w:val="24"/>
          <w:szCs w:val="24"/>
          <w:lang w:val="en-GB"/>
        </w:rPr>
        <w:t>S</w:t>
      </w:r>
      <w:r w:rsidR="007D7E57" w:rsidRPr="00B52C4D">
        <w:rPr>
          <w:rFonts w:ascii="Times New Roman" w:hAnsi="Times New Roman"/>
          <w:b/>
          <w:sz w:val="24"/>
          <w:szCs w:val="24"/>
          <w:lang w:val="en-GB"/>
        </w:rPr>
        <w:t>ubtitle style</w:t>
      </w:r>
    </w:p>
    <w:p w14:paraId="2C6AF1A1" w14:textId="48EA6686" w:rsidR="00650356" w:rsidRDefault="00C4075F" w:rsidP="00650356">
      <w:pPr>
        <w:pStyle w:val="Sinespaciado"/>
        <w:numPr>
          <w:ilvl w:val="0"/>
          <w:numId w:val="1"/>
        </w:numPr>
        <w:spacing w:line="360" w:lineRule="auto"/>
        <w:jc w:val="both"/>
        <w:rPr>
          <w:rFonts w:ascii="Times New Roman" w:hAnsi="Times New Roman"/>
          <w:b/>
          <w:sz w:val="24"/>
          <w:szCs w:val="24"/>
          <w:lang w:val="en-GB"/>
        </w:rPr>
      </w:pPr>
      <w:r w:rsidRPr="00320BA3">
        <w:rPr>
          <w:rFonts w:ascii="Times New Roman" w:hAnsi="Times New Roman"/>
          <w:b/>
          <w:sz w:val="24"/>
          <w:szCs w:val="24"/>
          <w:lang w:val="en-GB"/>
        </w:rPr>
        <w:t xml:space="preserve">Results </w:t>
      </w:r>
    </w:p>
    <w:p w14:paraId="4C8FB25C" w14:textId="009E613A" w:rsidR="00BF6C5F" w:rsidRDefault="00BF6C5F" w:rsidP="0043769F">
      <w:pPr>
        <w:rPr>
          <w:lang w:val="en-GB"/>
        </w:rPr>
      </w:pPr>
      <w:r w:rsidRPr="00BF6C5F">
        <w:rPr>
          <w:lang w:val="en-GB"/>
        </w:rPr>
        <w:t xml:space="preserve">Key findings should be highlighted, and when possible, utilizing graphs and tables to condense information is advisable. If formulas were employed, they should be clearly </w:t>
      </w:r>
      <w:r w:rsidRPr="00BF6C5F">
        <w:rPr>
          <w:lang w:val="en-GB"/>
        </w:rPr>
        <w:lastRenderedPageBreak/>
        <w:t>presented and their significance in the study explained. Results should directly address the research question and objectives, presented in a systematic and precise manner, devoid of personal opinions or commentary. Additionally, any pertinent observations, experiments, and data collected during the investigation should be documented if relevant.</w:t>
      </w:r>
    </w:p>
    <w:p w14:paraId="7ECFE6DE" w14:textId="3E1F683C" w:rsidR="00C74EDA" w:rsidRPr="00C74EDA" w:rsidRDefault="00D775ED" w:rsidP="00C74EDA">
      <w:pPr>
        <w:pStyle w:val="Sinespaciado"/>
        <w:numPr>
          <w:ilvl w:val="1"/>
          <w:numId w:val="6"/>
        </w:numPr>
        <w:spacing w:line="360" w:lineRule="auto"/>
        <w:jc w:val="both"/>
        <w:rPr>
          <w:rFonts w:ascii="Times New Roman" w:hAnsi="Times New Roman"/>
          <w:b/>
          <w:sz w:val="24"/>
          <w:szCs w:val="24"/>
          <w:lang w:val="en-GB"/>
        </w:rPr>
      </w:pPr>
      <w:r w:rsidRPr="00650356">
        <w:rPr>
          <w:rFonts w:ascii="Times New Roman" w:hAnsi="Times New Roman"/>
          <w:b/>
          <w:sz w:val="24"/>
          <w:szCs w:val="24"/>
          <w:lang w:val="en-GB"/>
        </w:rPr>
        <w:t xml:space="preserve">Subtitle </w:t>
      </w:r>
      <w:r w:rsidR="00B17DD1" w:rsidRPr="00650356">
        <w:rPr>
          <w:rFonts w:ascii="Times New Roman" w:hAnsi="Times New Roman"/>
          <w:b/>
          <w:sz w:val="24"/>
          <w:szCs w:val="24"/>
          <w:lang w:val="en-GB"/>
        </w:rPr>
        <w:t>style</w:t>
      </w:r>
    </w:p>
    <w:p w14:paraId="38671145" w14:textId="13D13934" w:rsidR="00381913" w:rsidRPr="00381913" w:rsidRDefault="00381913" w:rsidP="00BF6C5F">
      <w:pPr>
        <w:pStyle w:val="Sinespaciado"/>
        <w:spacing w:line="360" w:lineRule="auto"/>
        <w:jc w:val="both"/>
        <w:rPr>
          <w:rFonts w:ascii="Times New Roman" w:hAnsi="Times New Roman"/>
          <w:sz w:val="24"/>
          <w:szCs w:val="24"/>
          <w:lang w:val="en-GB"/>
        </w:rPr>
      </w:pPr>
      <w:r w:rsidRPr="00381913">
        <w:rPr>
          <w:rFonts w:ascii="Times New Roman" w:hAnsi="Times New Roman"/>
          <w:sz w:val="24"/>
          <w:szCs w:val="24"/>
          <w:lang w:val="en-GB"/>
        </w:rPr>
        <w:t>The use of APA format in the latest edition for referencing within journal articles is essential for several fundamental reasons</w:t>
      </w:r>
      <w:r w:rsidR="0043769F">
        <w:rPr>
          <w:rFonts w:ascii="Times New Roman" w:hAnsi="Times New Roman"/>
          <w:sz w:val="24"/>
          <w:szCs w:val="24"/>
          <w:lang w:val="en-GB"/>
        </w:rPr>
        <w:t xml:space="preserve"> </w:t>
      </w:r>
      <w:r w:rsidR="003F6552">
        <w:rPr>
          <w:rFonts w:ascii="Times New Roman" w:hAnsi="Times New Roman"/>
          <w:sz w:val="24"/>
          <w:szCs w:val="24"/>
          <w:lang w:val="en-GB"/>
        </w:rPr>
        <w:fldChar w:fldCharType="begin"/>
      </w:r>
      <w:r w:rsidR="00155101">
        <w:rPr>
          <w:rFonts w:ascii="Times New Roman" w:hAnsi="Times New Roman"/>
          <w:sz w:val="24"/>
          <w:szCs w:val="24"/>
          <w:lang w:val="en-GB"/>
        </w:rPr>
        <w:instrText xml:space="preserve"> ADDIN ZOTERO_ITEM CSL_CITATION {"citationID":"AgXMD58y","properties":{"formattedCitation":"({\\i{}Referencias APA \\uc0\\u8211{} Normas APA}, 2023; Veterinaria, n.d.)","plainCitation":"(Referencias APA – Normas APA, 2023; Veterinaria, n.d.)","noteIndex":0},"citationItems":[{"id":1,"uris":["http://zotero.org/users/14253969/items/SVC5WPV7"],"itemData":{"id":1,"type":"post-weblog","language":"es-CO","title":"Referencias APA – Normas APA","URL":"https://bit.ly/4du2xfT","accessed":{"date-parts":[["2024",5,8]]},"issued":{"date-parts":[["2023",12,26]]}}},{"id":3,"uris":["http://zotero.org/users/14253969/items/SZGSDREZ"],"itemData":{"id":3,"type":"webpage","abstract":"Guía de citas y referencias de las Normas APA 7ª edición","language":"es","license":"Copyright Universidad Complutense 2024","title":"Biblioguías UCM: Biblioguía de citas en estilo APA, 7ª edición: Referencias","title-short":"Biblioguías UCM","URL":"https://bit.ly/3JTumkb","author":[{"family":"Veterinaria","given":"Biblioteca","dropping-particle":"de"}],"accessed":{"date-parts":[["2024",5,8]]}}}],"schema":"https://github.com/citation-style-language/schema/raw/master/csl-citation.json"} </w:instrText>
      </w:r>
      <w:r w:rsidR="003F6552">
        <w:rPr>
          <w:rFonts w:ascii="Times New Roman" w:hAnsi="Times New Roman"/>
          <w:sz w:val="24"/>
          <w:szCs w:val="24"/>
          <w:lang w:val="en-GB"/>
        </w:rPr>
        <w:fldChar w:fldCharType="separate"/>
      </w:r>
      <w:r w:rsidR="00680F7C" w:rsidRPr="00680F7C">
        <w:rPr>
          <w:rFonts w:ascii="Times New Roman" w:hAnsi="Times New Roman"/>
          <w:sz w:val="24"/>
          <w:lang w:val="en-US"/>
        </w:rPr>
        <w:t>(</w:t>
      </w:r>
      <w:r w:rsidR="00680F7C" w:rsidRPr="00680F7C">
        <w:rPr>
          <w:rFonts w:ascii="Times New Roman" w:hAnsi="Times New Roman"/>
          <w:i/>
          <w:iCs/>
          <w:sz w:val="24"/>
          <w:lang w:val="en-US"/>
        </w:rPr>
        <w:t>Referencias APA – Normas APA</w:t>
      </w:r>
      <w:r w:rsidR="00680F7C" w:rsidRPr="00680F7C">
        <w:rPr>
          <w:rFonts w:ascii="Times New Roman" w:hAnsi="Times New Roman"/>
          <w:sz w:val="24"/>
          <w:lang w:val="en-US"/>
        </w:rPr>
        <w:t>, 2023; Veterinaria, n.d.)</w:t>
      </w:r>
      <w:r w:rsidR="003F6552">
        <w:rPr>
          <w:rFonts w:ascii="Times New Roman" w:hAnsi="Times New Roman"/>
          <w:sz w:val="24"/>
          <w:szCs w:val="24"/>
          <w:lang w:val="en-GB"/>
        </w:rPr>
        <w:fldChar w:fldCharType="end"/>
      </w:r>
      <w:r w:rsidRPr="00381913">
        <w:rPr>
          <w:rFonts w:ascii="Times New Roman" w:hAnsi="Times New Roman"/>
          <w:sz w:val="24"/>
          <w:szCs w:val="24"/>
          <w:lang w:val="en-GB"/>
        </w:rPr>
        <w:t>:</w:t>
      </w:r>
    </w:p>
    <w:p w14:paraId="7301A147" w14:textId="1B25B8B9" w:rsidR="00381913" w:rsidRPr="00C74EDA" w:rsidRDefault="00381913" w:rsidP="00381913">
      <w:pPr>
        <w:pStyle w:val="Sinespaciado"/>
        <w:numPr>
          <w:ilvl w:val="0"/>
          <w:numId w:val="7"/>
        </w:numPr>
        <w:spacing w:line="360" w:lineRule="auto"/>
        <w:jc w:val="both"/>
        <w:rPr>
          <w:rFonts w:ascii="Times New Roman" w:hAnsi="Times New Roman"/>
          <w:sz w:val="24"/>
          <w:szCs w:val="24"/>
          <w:lang w:val="en-GB"/>
        </w:rPr>
      </w:pPr>
      <w:r w:rsidRPr="00381913">
        <w:rPr>
          <w:rFonts w:ascii="Times New Roman" w:hAnsi="Times New Roman"/>
          <w:sz w:val="24"/>
          <w:szCs w:val="24"/>
          <w:lang w:val="en-GB"/>
        </w:rPr>
        <w:t>Credibility and Professionalism: Utilizing APA format demonstrates a high level of professionalism and credibility in the academic field. By adhering to these standards, authors show a commitment to the established norms of the scientific community.</w:t>
      </w:r>
    </w:p>
    <w:p w14:paraId="13ACAD8F" w14:textId="67A959F6" w:rsidR="00381913" w:rsidRPr="00130B8A" w:rsidRDefault="00381913" w:rsidP="00381913">
      <w:pPr>
        <w:pStyle w:val="Sinespaciado"/>
        <w:numPr>
          <w:ilvl w:val="0"/>
          <w:numId w:val="7"/>
        </w:numPr>
        <w:spacing w:line="360" w:lineRule="auto"/>
        <w:jc w:val="both"/>
        <w:rPr>
          <w:rFonts w:ascii="Times New Roman" w:hAnsi="Times New Roman"/>
          <w:sz w:val="24"/>
          <w:szCs w:val="24"/>
          <w:lang w:val="en-GB"/>
        </w:rPr>
      </w:pPr>
      <w:r w:rsidRPr="00381913">
        <w:rPr>
          <w:rFonts w:ascii="Times New Roman" w:hAnsi="Times New Roman"/>
          <w:sz w:val="24"/>
          <w:szCs w:val="24"/>
          <w:lang w:val="en-GB"/>
        </w:rPr>
        <w:t>Facilitates Reading and Communication: APA format provides a clear and uniform structure for citations and references, facilitating the reading and comprehension of the article for other researchers and interested readers. By following these guidelines, it ensures that readers can easily access the cited sources.</w:t>
      </w:r>
    </w:p>
    <w:p w14:paraId="0B64FA5D" w14:textId="3217F748" w:rsidR="00381913" w:rsidRPr="00C74EDA" w:rsidRDefault="00381913" w:rsidP="00381913">
      <w:pPr>
        <w:pStyle w:val="Sinespaciado"/>
        <w:numPr>
          <w:ilvl w:val="0"/>
          <w:numId w:val="7"/>
        </w:numPr>
        <w:spacing w:line="360" w:lineRule="auto"/>
        <w:jc w:val="both"/>
        <w:rPr>
          <w:rFonts w:ascii="Times New Roman" w:hAnsi="Times New Roman"/>
          <w:sz w:val="24"/>
          <w:szCs w:val="24"/>
          <w:lang w:val="en-GB"/>
        </w:rPr>
      </w:pPr>
      <w:r w:rsidRPr="00381913">
        <w:rPr>
          <w:rFonts w:ascii="Times New Roman" w:hAnsi="Times New Roman"/>
          <w:sz w:val="24"/>
          <w:szCs w:val="24"/>
          <w:lang w:val="en-GB"/>
        </w:rPr>
        <w:t>Prevents Plagiarism and Promotes Ethics: APA format includes strict guidelines for properly citing sources, which helps prevent plagiarism and promotes ethical practices in research and academic writing. By appropriately attributing the ideas and work of others, intellectual property is respected, and previous work in the field is acknowledged.</w:t>
      </w:r>
    </w:p>
    <w:p w14:paraId="79C5A2CA" w14:textId="3BE58153" w:rsidR="00381913" w:rsidRDefault="00381913" w:rsidP="00C74EDA">
      <w:pPr>
        <w:pStyle w:val="Sinespaciado"/>
        <w:numPr>
          <w:ilvl w:val="0"/>
          <w:numId w:val="7"/>
        </w:numPr>
        <w:spacing w:line="360" w:lineRule="auto"/>
        <w:jc w:val="both"/>
        <w:rPr>
          <w:rFonts w:ascii="Times New Roman" w:hAnsi="Times New Roman"/>
          <w:sz w:val="24"/>
          <w:szCs w:val="24"/>
          <w:lang w:val="en-GB"/>
        </w:rPr>
      </w:pPr>
      <w:r w:rsidRPr="00381913">
        <w:rPr>
          <w:rFonts w:ascii="Times New Roman" w:hAnsi="Times New Roman"/>
          <w:sz w:val="24"/>
          <w:szCs w:val="24"/>
          <w:lang w:val="en-GB"/>
        </w:rPr>
        <w:t>Uniformity and Consistency: The use of APA format ensures a uniform and consistent presentation of references in all journal articles, facilitating comparison and replication of studies. This is crucial for the advancement of knowledge in any field, as it allows research results to be effectively evaluated and validated.</w:t>
      </w:r>
    </w:p>
    <w:p w14:paraId="3635E95A" w14:textId="43FE4BA7" w:rsidR="00D55A36" w:rsidRDefault="00D55A36" w:rsidP="00D55A36">
      <w:pPr>
        <w:pStyle w:val="Sinespaciado"/>
        <w:spacing w:line="360" w:lineRule="auto"/>
        <w:jc w:val="both"/>
        <w:rPr>
          <w:rFonts w:ascii="Times New Roman" w:hAnsi="Times New Roman"/>
          <w:sz w:val="24"/>
          <w:szCs w:val="24"/>
          <w:lang w:val="en-GB"/>
        </w:rPr>
      </w:pPr>
      <w:r w:rsidRPr="00D55A36">
        <w:rPr>
          <w:rFonts w:ascii="Times New Roman" w:hAnsi="Times New Roman"/>
          <w:sz w:val="24"/>
          <w:szCs w:val="24"/>
          <w:lang w:val="en-GB"/>
        </w:rPr>
        <w:t xml:space="preserve">Additionally, to enhance the visual aesthetics of the links, it is recommended to use URL shorteners such as </w:t>
      </w:r>
      <w:proofErr w:type="spellStart"/>
      <w:r w:rsidRPr="00D55A36">
        <w:rPr>
          <w:rFonts w:ascii="Times New Roman" w:hAnsi="Times New Roman"/>
          <w:sz w:val="24"/>
          <w:szCs w:val="24"/>
          <w:lang w:val="en-GB"/>
        </w:rPr>
        <w:t>Bitly</w:t>
      </w:r>
      <w:proofErr w:type="spellEnd"/>
      <w:r w:rsidR="000F1645">
        <w:rPr>
          <w:rFonts w:ascii="Times New Roman" w:hAnsi="Times New Roman"/>
          <w:sz w:val="24"/>
          <w:szCs w:val="24"/>
          <w:lang w:val="en-GB"/>
        </w:rPr>
        <w:t xml:space="preserve"> (</w:t>
      </w:r>
      <w:hyperlink r:id="rId13" w:history="1">
        <w:proofErr w:type="spellStart"/>
        <w:r w:rsidR="000F1645" w:rsidRPr="000F1645">
          <w:rPr>
            <w:rStyle w:val="Hipervnculo"/>
            <w:lang w:val="en-US"/>
          </w:rPr>
          <w:t>Bitly</w:t>
        </w:r>
        <w:proofErr w:type="spellEnd"/>
        <w:r w:rsidR="000F1645" w:rsidRPr="000F1645">
          <w:rPr>
            <w:rStyle w:val="Hipervnculo"/>
            <w:lang w:val="en-US"/>
          </w:rPr>
          <w:t xml:space="preserve"> Connections Platform | Short URLs, QR Codes, and More</w:t>
        </w:r>
      </w:hyperlink>
      <w:r w:rsidR="000F1645">
        <w:rPr>
          <w:rFonts w:ascii="Times New Roman" w:hAnsi="Times New Roman"/>
          <w:sz w:val="24"/>
          <w:szCs w:val="24"/>
          <w:lang w:val="en-GB"/>
        </w:rPr>
        <w:t>)</w:t>
      </w:r>
      <w:r w:rsidRPr="00D55A36">
        <w:rPr>
          <w:rFonts w:ascii="Times New Roman" w:hAnsi="Times New Roman"/>
          <w:sz w:val="24"/>
          <w:szCs w:val="24"/>
          <w:lang w:val="en-GB"/>
        </w:rPr>
        <w:t>. However, it is important to make an exception for DOIs (Digital Object Identifiers), as these links provide a unique and permanent identification for digital resources, thus it is suggested to maintain their original format to ensure accuracy and accessibility.</w:t>
      </w:r>
    </w:p>
    <w:p w14:paraId="3363CC1A" w14:textId="77777777" w:rsidR="00130B8A" w:rsidRDefault="00130B8A" w:rsidP="00D55A36">
      <w:pPr>
        <w:pStyle w:val="Sinespaciado"/>
        <w:spacing w:line="360" w:lineRule="auto"/>
        <w:jc w:val="both"/>
        <w:rPr>
          <w:rFonts w:ascii="Times New Roman" w:hAnsi="Times New Roman"/>
          <w:sz w:val="24"/>
          <w:szCs w:val="24"/>
          <w:lang w:val="en-GB"/>
        </w:rPr>
      </w:pPr>
    </w:p>
    <w:p w14:paraId="262E0053" w14:textId="77777777" w:rsidR="00130B8A" w:rsidRPr="00320BA3" w:rsidRDefault="00130B8A" w:rsidP="00D55A36">
      <w:pPr>
        <w:pStyle w:val="Sinespaciado"/>
        <w:spacing w:line="360" w:lineRule="auto"/>
        <w:jc w:val="both"/>
        <w:rPr>
          <w:rFonts w:ascii="Times New Roman" w:hAnsi="Times New Roman"/>
          <w:sz w:val="24"/>
          <w:szCs w:val="24"/>
          <w:lang w:val="en-GB"/>
        </w:rPr>
      </w:pPr>
    </w:p>
    <w:p w14:paraId="3FCD4A7A" w14:textId="77777777" w:rsidR="00650356" w:rsidRPr="00650356" w:rsidRDefault="00650356" w:rsidP="00650356">
      <w:pPr>
        <w:pStyle w:val="Sinespaciado"/>
        <w:numPr>
          <w:ilvl w:val="0"/>
          <w:numId w:val="1"/>
        </w:numPr>
        <w:spacing w:line="360" w:lineRule="auto"/>
        <w:jc w:val="both"/>
        <w:rPr>
          <w:rFonts w:ascii="Times New Roman" w:hAnsi="Times New Roman"/>
          <w:b/>
          <w:sz w:val="24"/>
          <w:szCs w:val="24"/>
          <w:lang w:val="en-GB"/>
        </w:rPr>
      </w:pPr>
      <w:r w:rsidRPr="00650356">
        <w:rPr>
          <w:rFonts w:ascii="Times New Roman" w:hAnsi="Times New Roman"/>
          <w:b/>
          <w:sz w:val="24"/>
          <w:szCs w:val="24"/>
          <w:lang w:val="en-GB"/>
        </w:rPr>
        <w:lastRenderedPageBreak/>
        <w:t>Discussion</w:t>
      </w:r>
    </w:p>
    <w:p w14:paraId="06CBBC55" w14:textId="7ED1B05E" w:rsidR="00B17DD1" w:rsidRPr="00650356" w:rsidRDefault="00650356" w:rsidP="003F4EA2">
      <w:pPr>
        <w:pStyle w:val="Sinespaciado"/>
        <w:spacing w:line="360" w:lineRule="auto"/>
        <w:jc w:val="both"/>
        <w:rPr>
          <w:rFonts w:ascii="Times New Roman" w:hAnsi="Times New Roman"/>
          <w:sz w:val="24"/>
          <w:szCs w:val="24"/>
          <w:lang w:val="en-GB"/>
        </w:rPr>
      </w:pPr>
      <w:r w:rsidRPr="00650356">
        <w:rPr>
          <w:rFonts w:ascii="Times New Roman" w:hAnsi="Times New Roman"/>
          <w:sz w:val="24"/>
          <w:szCs w:val="24"/>
          <w:lang w:val="en-GB"/>
        </w:rPr>
        <w:t>In this section, the most significant or innovative aspects developed and acquired during the investigation are deliberated upon. The results, when feasible, can be compared with those obtained in other publications or research pertaining to the subject. Additionally, the limitations of the research are acknowledged, and if viable, recommendations are provided to steer future research on the same topic.</w:t>
      </w:r>
    </w:p>
    <w:p w14:paraId="70903DF6" w14:textId="77777777" w:rsidR="00650356" w:rsidRPr="00650356" w:rsidRDefault="00650356" w:rsidP="00650356">
      <w:pPr>
        <w:pStyle w:val="Sinespaciado"/>
        <w:numPr>
          <w:ilvl w:val="0"/>
          <w:numId w:val="1"/>
        </w:numPr>
        <w:spacing w:line="360" w:lineRule="auto"/>
        <w:jc w:val="both"/>
        <w:rPr>
          <w:rFonts w:ascii="Times New Roman" w:hAnsi="Times New Roman"/>
          <w:b/>
          <w:sz w:val="24"/>
          <w:szCs w:val="24"/>
          <w:lang w:val="en-GB"/>
        </w:rPr>
      </w:pPr>
      <w:r w:rsidRPr="00650356">
        <w:rPr>
          <w:rFonts w:ascii="Times New Roman" w:hAnsi="Times New Roman"/>
          <w:b/>
          <w:sz w:val="24"/>
          <w:szCs w:val="24"/>
          <w:lang w:val="en-GB"/>
        </w:rPr>
        <w:t>Conclusions</w:t>
      </w:r>
    </w:p>
    <w:p w14:paraId="012F7074" w14:textId="282D3634" w:rsidR="001C79C1" w:rsidRPr="00193A11" w:rsidRDefault="00650356" w:rsidP="00193A11">
      <w:pPr>
        <w:pStyle w:val="Sinespaciado"/>
        <w:spacing w:line="360" w:lineRule="auto"/>
        <w:jc w:val="both"/>
        <w:rPr>
          <w:rFonts w:ascii="Times New Roman" w:hAnsi="Times New Roman"/>
          <w:sz w:val="24"/>
          <w:szCs w:val="24"/>
          <w:lang w:val="en-GB"/>
        </w:rPr>
      </w:pPr>
      <w:r w:rsidRPr="00650356">
        <w:rPr>
          <w:rFonts w:ascii="Times New Roman" w:hAnsi="Times New Roman"/>
          <w:sz w:val="24"/>
          <w:szCs w:val="24"/>
          <w:lang w:val="en-GB"/>
        </w:rPr>
        <w:t>The conclusions drawn from the research are presented in this section, establishing a connection with the research question and the overarching objective of the project. This segment holds immense importance as it encapsulates the contribution or yield of the project or research.</w:t>
      </w:r>
    </w:p>
    <w:p w14:paraId="13F9B057" w14:textId="01F6CD46" w:rsidR="001C79C1" w:rsidRPr="00320BA3" w:rsidRDefault="001C79C1" w:rsidP="001C79C1">
      <w:pPr>
        <w:pStyle w:val="Sinespaciado"/>
        <w:numPr>
          <w:ilvl w:val="0"/>
          <w:numId w:val="1"/>
        </w:numPr>
        <w:spacing w:line="360" w:lineRule="auto"/>
        <w:jc w:val="both"/>
        <w:rPr>
          <w:rFonts w:ascii="Times New Roman" w:hAnsi="Times New Roman"/>
          <w:b/>
          <w:sz w:val="24"/>
          <w:szCs w:val="24"/>
          <w:lang w:val="en-GB"/>
        </w:rPr>
      </w:pPr>
      <w:r w:rsidRPr="00320BA3">
        <w:rPr>
          <w:rFonts w:ascii="Times New Roman" w:hAnsi="Times New Roman"/>
          <w:b/>
          <w:sz w:val="24"/>
          <w:szCs w:val="24"/>
          <w:lang w:val="en-GB"/>
        </w:rPr>
        <w:t>R</w:t>
      </w:r>
      <w:r w:rsidR="00F0477D">
        <w:rPr>
          <w:rFonts w:ascii="Times New Roman" w:hAnsi="Times New Roman"/>
          <w:b/>
          <w:sz w:val="24"/>
          <w:szCs w:val="24"/>
          <w:lang w:val="en-GB"/>
        </w:rPr>
        <w:t>eferences</w:t>
      </w:r>
    </w:p>
    <w:p w14:paraId="7154B1CD" w14:textId="77777777" w:rsidR="00155101" w:rsidRPr="00155101" w:rsidRDefault="00680F7C" w:rsidP="00155101">
      <w:pPr>
        <w:pStyle w:val="Bibliografa"/>
        <w:rPr>
          <w:rFonts w:cs="Times New Roman"/>
          <w:kern w:val="0"/>
        </w:rPr>
      </w:pPr>
      <w:r>
        <w:rPr>
          <w:lang w:val="en-GB"/>
        </w:rPr>
        <w:fldChar w:fldCharType="begin"/>
      </w:r>
      <w:r w:rsidR="00155101">
        <w:instrText xml:space="preserve"> ADDIN ZOTERO_BIBL {"uncited":[],"omitted":[],"custom":[]} CSL_BIBLIOGRAPHY </w:instrText>
      </w:r>
      <w:r>
        <w:rPr>
          <w:lang w:val="en-GB"/>
        </w:rPr>
        <w:fldChar w:fldCharType="separate"/>
      </w:r>
      <w:r w:rsidR="00155101" w:rsidRPr="00155101">
        <w:rPr>
          <w:rFonts w:cs="Times New Roman"/>
          <w:i/>
          <w:iCs/>
          <w:kern w:val="0"/>
        </w:rPr>
        <w:t>Referencias APA – Normas APA</w:t>
      </w:r>
      <w:r w:rsidR="00155101" w:rsidRPr="00155101">
        <w:rPr>
          <w:rFonts w:cs="Times New Roman"/>
          <w:kern w:val="0"/>
        </w:rPr>
        <w:t>. (2023, December 26). https://bit.ly/4du2xfT</w:t>
      </w:r>
    </w:p>
    <w:p w14:paraId="5935F2F1" w14:textId="77777777" w:rsidR="00155101" w:rsidRPr="00155101" w:rsidRDefault="00155101" w:rsidP="00155101">
      <w:pPr>
        <w:pStyle w:val="Bibliografa"/>
        <w:rPr>
          <w:rFonts w:cs="Times New Roman"/>
          <w:kern w:val="0"/>
        </w:rPr>
      </w:pPr>
      <w:r w:rsidRPr="00155101">
        <w:rPr>
          <w:rFonts w:cs="Times New Roman"/>
          <w:kern w:val="0"/>
        </w:rPr>
        <w:t xml:space="preserve">Veterinaria, B. de. (n.d.). </w:t>
      </w:r>
      <w:r w:rsidRPr="00155101">
        <w:rPr>
          <w:rFonts w:cs="Times New Roman"/>
          <w:i/>
          <w:iCs/>
          <w:kern w:val="0"/>
        </w:rPr>
        <w:t>Biblioguías UCM: Biblioguía de citas en estilo APA, 7</w:t>
      </w:r>
      <w:r w:rsidRPr="00155101">
        <w:rPr>
          <w:rFonts w:cs="Times New Roman"/>
          <w:i/>
          <w:iCs/>
          <w:kern w:val="0"/>
          <w:vertAlign w:val="superscript"/>
        </w:rPr>
        <w:t>a</w:t>
      </w:r>
      <w:r w:rsidRPr="00155101">
        <w:rPr>
          <w:rFonts w:cs="Times New Roman"/>
          <w:i/>
          <w:iCs/>
          <w:kern w:val="0"/>
        </w:rPr>
        <w:t xml:space="preserve"> edición: Referencias</w:t>
      </w:r>
      <w:r w:rsidRPr="00155101">
        <w:rPr>
          <w:rFonts w:cs="Times New Roman"/>
          <w:kern w:val="0"/>
        </w:rPr>
        <w:t>. Retrieved May 8, 2024, from https://bit.ly/3JTumkb</w:t>
      </w:r>
    </w:p>
    <w:p w14:paraId="6CEEB4CC" w14:textId="2FC231E9" w:rsidR="001C79C1" w:rsidRPr="001C79C1" w:rsidRDefault="00680F7C" w:rsidP="001C79C1">
      <w:pPr>
        <w:pStyle w:val="Sinespaciado"/>
        <w:spacing w:line="360" w:lineRule="auto"/>
        <w:jc w:val="both"/>
        <w:rPr>
          <w:rFonts w:ascii="Times New Roman" w:hAnsi="Times New Roman"/>
          <w:bCs/>
          <w:sz w:val="24"/>
          <w:szCs w:val="24"/>
          <w:lang w:val="en-GB"/>
        </w:rPr>
      </w:pPr>
      <w:r>
        <w:rPr>
          <w:rFonts w:ascii="Times New Roman" w:hAnsi="Times New Roman"/>
          <w:bCs/>
          <w:sz w:val="24"/>
          <w:szCs w:val="24"/>
          <w:lang w:val="en-GB"/>
        </w:rPr>
        <w:fldChar w:fldCharType="end"/>
      </w:r>
    </w:p>
    <w:p w14:paraId="51D1B9BA" w14:textId="20660F41" w:rsidR="001C79C1" w:rsidRPr="001C79C1" w:rsidRDefault="001C79C1" w:rsidP="003674B3">
      <w:pPr>
        <w:rPr>
          <w:lang w:val="en-US"/>
        </w:rPr>
      </w:pPr>
    </w:p>
    <w:p w14:paraId="2BB3668A" w14:textId="77777777" w:rsidR="003674B3" w:rsidRPr="001C79C1" w:rsidRDefault="003674B3" w:rsidP="00BF4977">
      <w:pPr>
        <w:rPr>
          <w:lang w:val="en-US"/>
        </w:rPr>
      </w:pPr>
    </w:p>
    <w:sectPr w:rsidR="003674B3" w:rsidRPr="001C79C1" w:rsidSect="00417E61">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3BC17" w14:textId="77777777" w:rsidR="009C2DAB" w:rsidRDefault="009C2DAB" w:rsidP="00BF4977">
      <w:pPr>
        <w:spacing w:after="0" w:line="240" w:lineRule="auto"/>
      </w:pPr>
      <w:r>
        <w:separator/>
      </w:r>
    </w:p>
  </w:endnote>
  <w:endnote w:type="continuationSeparator" w:id="0">
    <w:p w14:paraId="4D54B481" w14:textId="77777777" w:rsidR="009C2DAB" w:rsidRDefault="009C2DAB" w:rsidP="00BF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0E02" w14:textId="77777777" w:rsidR="009C2DAB" w:rsidRDefault="009C2DAB" w:rsidP="00BF4977">
      <w:pPr>
        <w:spacing w:after="0" w:line="240" w:lineRule="auto"/>
      </w:pPr>
      <w:r>
        <w:separator/>
      </w:r>
    </w:p>
  </w:footnote>
  <w:footnote w:type="continuationSeparator" w:id="0">
    <w:p w14:paraId="019AFB03" w14:textId="77777777" w:rsidR="009C2DAB" w:rsidRDefault="009C2DAB" w:rsidP="00BF4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52B7" w14:textId="77777777" w:rsidR="00BF4977" w:rsidRDefault="00BF4977" w:rsidP="00BF4977">
    <w:pPr>
      <w:pStyle w:val="Sinespaciado"/>
      <w:jc w:val="center"/>
      <w:rPr>
        <w:rFonts w:ascii="Times New Roman" w:hAnsi="Times New Roman"/>
        <w:sz w:val="24"/>
        <w:szCs w:val="24"/>
        <w:lang w:val="en-US"/>
      </w:rPr>
    </w:pPr>
    <w:r w:rsidRPr="00BF4977">
      <w:rPr>
        <w:rFonts w:ascii="Times New Roman" w:hAnsi="Times New Roman"/>
        <w:sz w:val="24"/>
        <w:szCs w:val="24"/>
        <w:lang w:val="en-US"/>
      </w:rPr>
      <w:t>TEMPLATE FOR THE PRESENTATION OF ARTICLES</w:t>
    </w:r>
  </w:p>
  <w:p w14:paraId="44FFFD23" w14:textId="77777777" w:rsidR="00663D61" w:rsidRPr="00BF4977" w:rsidRDefault="00663D61" w:rsidP="00BF4977">
    <w:pPr>
      <w:pStyle w:val="Sinespaciado"/>
      <w:jc w:val="center"/>
      <w:rPr>
        <w:rFonts w:ascii="Times New Roman" w:hAnsi="Times New Roman"/>
        <w:sz w:val="24"/>
        <w:szCs w:val="24"/>
        <w:lang w:val="en-US"/>
      </w:rPr>
    </w:pPr>
  </w:p>
  <w:p w14:paraId="79D6D5F8" w14:textId="77777777" w:rsidR="00BF4977" w:rsidRPr="00BF4977" w:rsidRDefault="00BF4977">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326"/>
    <w:multiLevelType w:val="multilevel"/>
    <w:tmpl w:val="BC7C9B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D84E28"/>
    <w:multiLevelType w:val="multilevel"/>
    <w:tmpl w:val="3BF6C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1534E3"/>
    <w:multiLevelType w:val="hybridMultilevel"/>
    <w:tmpl w:val="446434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29C92BBF"/>
    <w:multiLevelType w:val="multilevel"/>
    <w:tmpl w:val="BC7C9B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82F258D"/>
    <w:multiLevelType w:val="multilevel"/>
    <w:tmpl w:val="33801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A0256F"/>
    <w:multiLevelType w:val="multilevel"/>
    <w:tmpl w:val="BC7C9B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6A32068"/>
    <w:multiLevelType w:val="multilevel"/>
    <w:tmpl w:val="ED50BF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0944142">
    <w:abstractNumId w:val="4"/>
  </w:num>
  <w:num w:numId="2" w16cid:durableId="1575623125">
    <w:abstractNumId w:val="5"/>
  </w:num>
  <w:num w:numId="3" w16cid:durableId="1465348515">
    <w:abstractNumId w:val="6"/>
  </w:num>
  <w:num w:numId="4" w16cid:durableId="1977637415">
    <w:abstractNumId w:val="3"/>
  </w:num>
  <w:num w:numId="5" w16cid:durableId="1047265655">
    <w:abstractNumId w:val="1"/>
  </w:num>
  <w:num w:numId="6" w16cid:durableId="680817931">
    <w:abstractNumId w:val="0"/>
  </w:num>
  <w:num w:numId="7" w16cid:durableId="500045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77"/>
    <w:rsid w:val="00014049"/>
    <w:rsid w:val="00062689"/>
    <w:rsid w:val="0006781E"/>
    <w:rsid w:val="000E6555"/>
    <w:rsid w:val="000F1645"/>
    <w:rsid w:val="000F2D8A"/>
    <w:rsid w:val="00130B8A"/>
    <w:rsid w:val="00155101"/>
    <w:rsid w:val="00193A11"/>
    <w:rsid w:val="001C0F0B"/>
    <w:rsid w:val="001C25E3"/>
    <w:rsid w:val="001C79C1"/>
    <w:rsid w:val="001D21E4"/>
    <w:rsid w:val="001F6094"/>
    <w:rsid w:val="002007A5"/>
    <w:rsid w:val="0020699C"/>
    <w:rsid w:val="002917D8"/>
    <w:rsid w:val="002D35EF"/>
    <w:rsid w:val="002D770A"/>
    <w:rsid w:val="003674B3"/>
    <w:rsid w:val="00371A3E"/>
    <w:rsid w:val="00381913"/>
    <w:rsid w:val="00395A48"/>
    <w:rsid w:val="003B5EE2"/>
    <w:rsid w:val="003F4EA2"/>
    <w:rsid w:val="003F6552"/>
    <w:rsid w:val="004057A2"/>
    <w:rsid w:val="00417E61"/>
    <w:rsid w:val="0043769F"/>
    <w:rsid w:val="004730A7"/>
    <w:rsid w:val="004A1AC0"/>
    <w:rsid w:val="004F6496"/>
    <w:rsid w:val="00520175"/>
    <w:rsid w:val="00547FB8"/>
    <w:rsid w:val="005A2772"/>
    <w:rsid w:val="005C4368"/>
    <w:rsid w:val="005F06DF"/>
    <w:rsid w:val="00650356"/>
    <w:rsid w:val="00663D61"/>
    <w:rsid w:val="006740D6"/>
    <w:rsid w:val="00680F7C"/>
    <w:rsid w:val="006A0D68"/>
    <w:rsid w:val="006B77F5"/>
    <w:rsid w:val="006D1B4A"/>
    <w:rsid w:val="006F2D3E"/>
    <w:rsid w:val="00754DF3"/>
    <w:rsid w:val="007A25FB"/>
    <w:rsid w:val="007C625A"/>
    <w:rsid w:val="007D7E57"/>
    <w:rsid w:val="008406BD"/>
    <w:rsid w:val="0085387F"/>
    <w:rsid w:val="008A581F"/>
    <w:rsid w:val="008D0F68"/>
    <w:rsid w:val="008D3E61"/>
    <w:rsid w:val="008F360A"/>
    <w:rsid w:val="00903BA8"/>
    <w:rsid w:val="00921803"/>
    <w:rsid w:val="00921D74"/>
    <w:rsid w:val="009305D9"/>
    <w:rsid w:val="0094298E"/>
    <w:rsid w:val="009814DE"/>
    <w:rsid w:val="009A32BA"/>
    <w:rsid w:val="009C2DAB"/>
    <w:rsid w:val="009E20E0"/>
    <w:rsid w:val="009F12AD"/>
    <w:rsid w:val="009F234B"/>
    <w:rsid w:val="00A06F9D"/>
    <w:rsid w:val="00A33127"/>
    <w:rsid w:val="00AC09A7"/>
    <w:rsid w:val="00B17DD1"/>
    <w:rsid w:val="00B52C4D"/>
    <w:rsid w:val="00B92612"/>
    <w:rsid w:val="00BE1F80"/>
    <w:rsid w:val="00BE7632"/>
    <w:rsid w:val="00BF4977"/>
    <w:rsid w:val="00BF6C5F"/>
    <w:rsid w:val="00C13C36"/>
    <w:rsid w:val="00C32343"/>
    <w:rsid w:val="00C4075F"/>
    <w:rsid w:val="00C74EDA"/>
    <w:rsid w:val="00D55A36"/>
    <w:rsid w:val="00D775ED"/>
    <w:rsid w:val="00DA3A33"/>
    <w:rsid w:val="00E02F36"/>
    <w:rsid w:val="00E13E02"/>
    <w:rsid w:val="00E9673F"/>
    <w:rsid w:val="00EF08CC"/>
    <w:rsid w:val="00EF37F1"/>
    <w:rsid w:val="00F0477D"/>
    <w:rsid w:val="00F4313F"/>
    <w:rsid w:val="00F74837"/>
    <w:rsid w:val="00FC672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257E"/>
  <w15:chartTrackingRefBased/>
  <w15:docId w15:val="{326F53E2-3D9F-4754-BB5B-FB4685F8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9F"/>
    <w:pPr>
      <w:spacing w:line="360" w:lineRule="auto"/>
      <w:jc w:val="both"/>
    </w:pPr>
    <w:rPr>
      <w:rFonts w:ascii="Times New Roman" w:hAnsi="Times New Roman"/>
      <w:sz w:val="24"/>
    </w:rPr>
  </w:style>
  <w:style w:type="paragraph" w:styleId="Ttulo1">
    <w:name w:val="heading 1"/>
    <w:basedOn w:val="Normal"/>
    <w:next w:val="Normal"/>
    <w:link w:val="Ttulo1Car"/>
    <w:uiPriority w:val="9"/>
    <w:qFormat/>
    <w:rsid w:val="00BF4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4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49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49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49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49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49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49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49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49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49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49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49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49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49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49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49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4977"/>
    <w:rPr>
      <w:rFonts w:eastAsiaTheme="majorEastAsia" w:cstheme="majorBidi"/>
      <w:color w:val="272727" w:themeColor="text1" w:themeTint="D8"/>
    </w:rPr>
  </w:style>
  <w:style w:type="paragraph" w:styleId="Ttulo">
    <w:name w:val="Title"/>
    <w:basedOn w:val="Normal"/>
    <w:next w:val="Normal"/>
    <w:link w:val="TtuloCar"/>
    <w:uiPriority w:val="10"/>
    <w:qFormat/>
    <w:rsid w:val="00BF4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49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49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49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4977"/>
    <w:pPr>
      <w:spacing w:before="160"/>
      <w:jc w:val="center"/>
    </w:pPr>
    <w:rPr>
      <w:i/>
      <w:iCs/>
      <w:color w:val="404040" w:themeColor="text1" w:themeTint="BF"/>
    </w:rPr>
  </w:style>
  <w:style w:type="character" w:customStyle="1" w:styleId="CitaCar">
    <w:name w:val="Cita Car"/>
    <w:basedOn w:val="Fuentedeprrafopredeter"/>
    <w:link w:val="Cita"/>
    <w:uiPriority w:val="29"/>
    <w:rsid w:val="00BF4977"/>
    <w:rPr>
      <w:i/>
      <w:iCs/>
      <w:color w:val="404040" w:themeColor="text1" w:themeTint="BF"/>
    </w:rPr>
  </w:style>
  <w:style w:type="paragraph" w:styleId="Prrafodelista">
    <w:name w:val="List Paragraph"/>
    <w:basedOn w:val="Normal"/>
    <w:uiPriority w:val="34"/>
    <w:qFormat/>
    <w:rsid w:val="00BF4977"/>
    <w:pPr>
      <w:ind w:left="720"/>
      <w:contextualSpacing/>
    </w:pPr>
  </w:style>
  <w:style w:type="character" w:styleId="nfasisintenso">
    <w:name w:val="Intense Emphasis"/>
    <w:basedOn w:val="Fuentedeprrafopredeter"/>
    <w:uiPriority w:val="21"/>
    <w:qFormat/>
    <w:rsid w:val="00BF4977"/>
    <w:rPr>
      <w:i/>
      <w:iCs/>
      <w:color w:val="0F4761" w:themeColor="accent1" w:themeShade="BF"/>
    </w:rPr>
  </w:style>
  <w:style w:type="paragraph" w:styleId="Citadestacada">
    <w:name w:val="Intense Quote"/>
    <w:basedOn w:val="Normal"/>
    <w:next w:val="Normal"/>
    <w:link w:val="CitadestacadaCar"/>
    <w:uiPriority w:val="30"/>
    <w:qFormat/>
    <w:rsid w:val="00BF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4977"/>
    <w:rPr>
      <w:i/>
      <w:iCs/>
      <w:color w:val="0F4761" w:themeColor="accent1" w:themeShade="BF"/>
    </w:rPr>
  </w:style>
  <w:style w:type="character" w:styleId="Referenciaintensa">
    <w:name w:val="Intense Reference"/>
    <w:basedOn w:val="Fuentedeprrafopredeter"/>
    <w:uiPriority w:val="32"/>
    <w:qFormat/>
    <w:rsid w:val="00BF4977"/>
    <w:rPr>
      <w:b/>
      <w:bCs/>
      <w:smallCaps/>
      <w:color w:val="0F4761" w:themeColor="accent1" w:themeShade="BF"/>
      <w:spacing w:val="5"/>
    </w:rPr>
  </w:style>
  <w:style w:type="paragraph" w:styleId="Sinespaciado">
    <w:name w:val="No Spacing"/>
    <w:uiPriority w:val="1"/>
    <w:qFormat/>
    <w:rsid w:val="00BF4977"/>
    <w:pPr>
      <w:spacing w:after="0" w:line="240" w:lineRule="auto"/>
    </w:pPr>
    <w:rPr>
      <w:rFonts w:ascii="Calibri" w:eastAsia="Calibri" w:hAnsi="Calibri" w:cs="Times New Roman"/>
      <w:kern w:val="0"/>
      <w:lang w:val="es-CO"/>
    </w:rPr>
  </w:style>
  <w:style w:type="paragraph" w:styleId="Encabezado">
    <w:name w:val="header"/>
    <w:basedOn w:val="Normal"/>
    <w:link w:val="EncabezadoCar"/>
    <w:uiPriority w:val="99"/>
    <w:unhideWhenUsed/>
    <w:rsid w:val="00BF4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4977"/>
  </w:style>
  <w:style w:type="paragraph" w:styleId="Piedepgina">
    <w:name w:val="footer"/>
    <w:basedOn w:val="Normal"/>
    <w:link w:val="PiedepginaCar"/>
    <w:uiPriority w:val="99"/>
    <w:unhideWhenUsed/>
    <w:rsid w:val="00BF4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977"/>
  </w:style>
  <w:style w:type="paragraph" w:customStyle="1" w:styleId="address">
    <w:name w:val="address"/>
    <w:basedOn w:val="Normal"/>
    <w:rsid w:val="0006781E"/>
    <w:pPr>
      <w:overflowPunct w:val="0"/>
      <w:autoSpaceDE w:val="0"/>
      <w:autoSpaceDN w:val="0"/>
      <w:adjustRightInd w:val="0"/>
      <w:spacing w:after="200" w:line="220" w:lineRule="atLeast"/>
      <w:contextualSpacing/>
      <w:jc w:val="center"/>
    </w:pPr>
    <w:rPr>
      <w:rFonts w:eastAsia="Times New Roman" w:cs="Times New Roman"/>
      <w:kern w:val="0"/>
      <w:sz w:val="18"/>
      <w:szCs w:val="20"/>
      <w:lang w:val="en-US"/>
      <w14:ligatures w14:val="none"/>
    </w:rPr>
  </w:style>
  <w:style w:type="paragraph" w:customStyle="1" w:styleId="author">
    <w:name w:val="author"/>
    <w:basedOn w:val="Normal"/>
    <w:next w:val="address"/>
    <w:rsid w:val="0006781E"/>
    <w:pPr>
      <w:overflowPunct w:val="0"/>
      <w:autoSpaceDE w:val="0"/>
      <w:autoSpaceDN w:val="0"/>
      <w:adjustRightInd w:val="0"/>
      <w:spacing w:after="200" w:line="220" w:lineRule="atLeast"/>
      <w:jc w:val="center"/>
    </w:pPr>
    <w:rPr>
      <w:rFonts w:eastAsia="Times New Roman" w:cs="Times New Roman"/>
      <w:kern w:val="0"/>
      <w:sz w:val="20"/>
      <w:szCs w:val="20"/>
      <w:lang w:val="en-US"/>
      <w14:ligatures w14:val="none"/>
    </w:rPr>
  </w:style>
  <w:style w:type="character" w:customStyle="1" w:styleId="e-mail">
    <w:name w:val="e-mail"/>
    <w:basedOn w:val="Fuentedeprrafopredeter"/>
    <w:rsid w:val="0006781E"/>
    <w:rPr>
      <w:rFonts w:ascii="Courier" w:hAnsi="Courier" w:hint="default"/>
      <w:noProof/>
    </w:rPr>
  </w:style>
  <w:style w:type="character" w:customStyle="1" w:styleId="ORCID">
    <w:name w:val="ORCID"/>
    <w:basedOn w:val="Fuentedeprrafopredeter"/>
    <w:rsid w:val="0006781E"/>
    <w:rPr>
      <w:position w:val="0"/>
      <w:vertAlign w:val="superscript"/>
    </w:rPr>
  </w:style>
  <w:style w:type="paragraph" w:customStyle="1" w:styleId="abstract">
    <w:name w:val="abstract"/>
    <w:basedOn w:val="Normal"/>
    <w:rsid w:val="00062689"/>
    <w:pPr>
      <w:overflowPunct w:val="0"/>
      <w:autoSpaceDE w:val="0"/>
      <w:autoSpaceDN w:val="0"/>
      <w:adjustRightInd w:val="0"/>
      <w:spacing w:before="600" w:after="360" w:line="220" w:lineRule="atLeast"/>
      <w:ind w:left="567" w:right="567" w:firstLine="227"/>
      <w:contextualSpacing/>
      <w:textAlignment w:val="baseline"/>
    </w:pPr>
    <w:rPr>
      <w:rFonts w:eastAsia="Times New Roman" w:cs="Times New Roman"/>
      <w:kern w:val="0"/>
      <w:sz w:val="18"/>
      <w:szCs w:val="20"/>
      <w:lang w:val="en-US"/>
      <w14:ligatures w14:val="none"/>
    </w:rPr>
  </w:style>
  <w:style w:type="paragraph" w:customStyle="1" w:styleId="keywords">
    <w:name w:val="keywords"/>
    <w:basedOn w:val="abstract"/>
    <w:next w:val="Normal"/>
    <w:rsid w:val="00062689"/>
    <w:pPr>
      <w:spacing w:before="220"/>
      <w:ind w:firstLine="0"/>
      <w:contextualSpacing w:val="0"/>
      <w:jc w:val="left"/>
    </w:pPr>
  </w:style>
  <w:style w:type="paragraph" w:customStyle="1" w:styleId="equation">
    <w:name w:val="equation"/>
    <w:basedOn w:val="Normal"/>
    <w:next w:val="Normal"/>
    <w:rsid w:val="004F6496"/>
    <w:pPr>
      <w:tabs>
        <w:tab w:val="center" w:pos="3289"/>
        <w:tab w:val="right" w:pos="6917"/>
      </w:tabs>
      <w:overflowPunct w:val="0"/>
      <w:autoSpaceDE w:val="0"/>
      <w:autoSpaceDN w:val="0"/>
      <w:adjustRightInd w:val="0"/>
      <w:spacing w:before="160" w:line="240" w:lineRule="atLeast"/>
      <w:textAlignment w:val="baseline"/>
    </w:pPr>
    <w:rPr>
      <w:rFonts w:eastAsia="Times New Roman" w:cs="Times New Roman"/>
      <w:kern w:val="0"/>
      <w:sz w:val="20"/>
      <w:szCs w:val="20"/>
      <w:lang w:val="en-US"/>
      <w14:ligatures w14:val="none"/>
    </w:rPr>
  </w:style>
  <w:style w:type="paragraph" w:customStyle="1" w:styleId="figurecaption">
    <w:name w:val="figurecaption"/>
    <w:basedOn w:val="Normal"/>
    <w:next w:val="Normal"/>
    <w:rsid w:val="004F6496"/>
    <w:pPr>
      <w:keepLines/>
      <w:overflowPunct w:val="0"/>
      <w:autoSpaceDE w:val="0"/>
      <w:autoSpaceDN w:val="0"/>
      <w:adjustRightInd w:val="0"/>
      <w:spacing w:before="120" w:after="240" w:line="220" w:lineRule="atLeast"/>
      <w:jc w:val="center"/>
      <w:textAlignment w:val="baseline"/>
    </w:pPr>
    <w:rPr>
      <w:rFonts w:eastAsia="Times New Roman" w:cs="Times New Roman"/>
      <w:kern w:val="0"/>
      <w:sz w:val="18"/>
      <w:szCs w:val="20"/>
      <w:lang w:val="en-US"/>
      <w14:ligatures w14:val="none"/>
    </w:rPr>
  </w:style>
  <w:style w:type="paragraph" w:customStyle="1" w:styleId="p1a">
    <w:name w:val="p1a"/>
    <w:basedOn w:val="Normal"/>
    <w:next w:val="Normal"/>
    <w:rsid w:val="004F6496"/>
    <w:pPr>
      <w:overflowPunct w:val="0"/>
      <w:autoSpaceDE w:val="0"/>
      <w:autoSpaceDN w:val="0"/>
      <w:adjustRightInd w:val="0"/>
      <w:spacing w:after="0" w:line="240" w:lineRule="atLeast"/>
      <w:textAlignment w:val="baseline"/>
    </w:pPr>
    <w:rPr>
      <w:rFonts w:eastAsia="Times New Roman" w:cs="Times New Roman"/>
      <w:kern w:val="0"/>
      <w:sz w:val="20"/>
      <w:szCs w:val="20"/>
      <w:lang w:val="en-US"/>
      <w14:ligatures w14:val="none"/>
    </w:rPr>
  </w:style>
  <w:style w:type="paragraph" w:customStyle="1" w:styleId="tablecaption">
    <w:name w:val="tablecaption"/>
    <w:basedOn w:val="Normal"/>
    <w:next w:val="Normal"/>
    <w:rsid w:val="004F6496"/>
    <w:pPr>
      <w:keepNext/>
      <w:keepLines/>
      <w:overflowPunct w:val="0"/>
      <w:autoSpaceDE w:val="0"/>
      <w:autoSpaceDN w:val="0"/>
      <w:adjustRightInd w:val="0"/>
      <w:spacing w:before="240" w:after="120" w:line="220" w:lineRule="atLeast"/>
      <w:jc w:val="center"/>
      <w:textAlignment w:val="baseline"/>
    </w:pPr>
    <w:rPr>
      <w:rFonts w:eastAsia="Times New Roman" w:cs="Times New Roman"/>
      <w:kern w:val="0"/>
      <w:sz w:val="18"/>
      <w:szCs w:val="20"/>
      <w:lang w:val="en-US"/>
      <w14:ligatures w14:val="none"/>
    </w:rPr>
  </w:style>
  <w:style w:type="paragraph" w:styleId="Bibliografa">
    <w:name w:val="Bibliography"/>
    <w:basedOn w:val="Normal"/>
    <w:next w:val="Normal"/>
    <w:uiPriority w:val="37"/>
    <w:unhideWhenUsed/>
    <w:rsid w:val="00680F7C"/>
    <w:pPr>
      <w:spacing w:after="0" w:line="480" w:lineRule="auto"/>
      <w:ind w:left="720" w:hanging="720"/>
    </w:pPr>
  </w:style>
  <w:style w:type="paragraph" w:styleId="Revisin">
    <w:name w:val="Revision"/>
    <w:hidden/>
    <w:uiPriority w:val="99"/>
    <w:semiHidden/>
    <w:rsid w:val="00DA3A33"/>
    <w:pPr>
      <w:spacing w:after="0" w:line="240" w:lineRule="auto"/>
    </w:pPr>
    <w:rPr>
      <w:rFonts w:ascii="Times New Roman" w:hAnsi="Times New Roman"/>
      <w:sz w:val="24"/>
    </w:rPr>
  </w:style>
  <w:style w:type="character" w:styleId="Hipervnculo">
    <w:name w:val="Hyperlink"/>
    <w:basedOn w:val="Fuentedeprrafopredeter"/>
    <w:uiPriority w:val="99"/>
    <w:semiHidden/>
    <w:unhideWhenUsed/>
    <w:rsid w:val="000F1645"/>
    <w:rPr>
      <w:color w:val="0000FF"/>
      <w:u w:val="single"/>
    </w:rPr>
  </w:style>
  <w:style w:type="character" w:styleId="Refdecomentario">
    <w:name w:val="annotation reference"/>
    <w:basedOn w:val="Fuentedeprrafopredeter"/>
    <w:uiPriority w:val="99"/>
    <w:semiHidden/>
    <w:unhideWhenUsed/>
    <w:rsid w:val="002D770A"/>
    <w:rPr>
      <w:sz w:val="16"/>
      <w:szCs w:val="16"/>
    </w:rPr>
  </w:style>
  <w:style w:type="paragraph" w:styleId="Textocomentario">
    <w:name w:val="annotation text"/>
    <w:basedOn w:val="Normal"/>
    <w:link w:val="TextocomentarioCar"/>
    <w:uiPriority w:val="99"/>
    <w:unhideWhenUsed/>
    <w:rsid w:val="002D770A"/>
    <w:pPr>
      <w:spacing w:line="240" w:lineRule="auto"/>
    </w:pPr>
    <w:rPr>
      <w:sz w:val="20"/>
      <w:szCs w:val="20"/>
    </w:rPr>
  </w:style>
  <w:style w:type="character" w:customStyle="1" w:styleId="TextocomentarioCar">
    <w:name w:val="Texto comentario Car"/>
    <w:basedOn w:val="Fuentedeprrafopredeter"/>
    <w:link w:val="Textocomentario"/>
    <w:uiPriority w:val="99"/>
    <w:rsid w:val="002D770A"/>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D770A"/>
    <w:rPr>
      <w:b/>
      <w:bCs/>
    </w:rPr>
  </w:style>
  <w:style w:type="character" w:customStyle="1" w:styleId="AsuntodelcomentarioCar">
    <w:name w:val="Asunto del comentario Car"/>
    <w:basedOn w:val="TextocomentarioCar"/>
    <w:link w:val="Asuntodelcomentario"/>
    <w:uiPriority w:val="99"/>
    <w:semiHidden/>
    <w:rsid w:val="002D770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9553">
      <w:bodyDiv w:val="1"/>
      <w:marLeft w:val="0"/>
      <w:marRight w:val="0"/>
      <w:marTop w:val="0"/>
      <w:marBottom w:val="0"/>
      <w:divBdr>
        <w:top w:val="none" w:sz="0" w:space="0" w:color="auto"/>
        <w:left w:val="none" w:sz="0" w:space="0" w:color="auto"/>
        <w:bottom w:val="none" w:sz="0" w:space="0" w:color="auto"/>
        <w:right w:val="none" w:sz="0" w:space="0" w:color="auto"/>
      </w:divBdr>
    </w:div>
    <w:div w:id="766197173">
      <w:bodyDiv w:val="1"/>
      <w:marLeft w:val="0"/>
      <w:marRight w:val="0"/>
      <w:marTop w:val="0"/>
      <w:marBottom w:val="0"/>
      <w:divBdr>
        <w:top w:val="none" w:sz="0" w:space="0" w:color="auto"/>
        <w:left w:val="none" w:sz="0" w:space="0" w:color="auto"/>
        <w:bottom w:val="none" w:sz="0" w:space="0" w:color="auto"/>
        <w:right w:val="none" w:sz="0" w:space="0" w:color="auto"/>
      </w:divBdr>
    </w:div>
    <w:div w:id="13570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3962-44B5-9F06-D6AF573BEE7D}"/>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3962-44B5-9F06-D6AF573BEE7D}"/>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3962-44B5-9F06-D6AF573BEE7D}"/>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s-PA"/>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92825FC60FBA4DAD7687A07F87F619" ma:contentTypeVersion="15" ma:contentTypeDescription="Crear nuevo documento." ma:contentTypeScope="" ma:versionID="73df77962c22950254f0df86254c36a7">
  <xsd:schema xmlns:xsd="http://www.w3.org/2001/XMLSchema" xmlns:xs="http://www.w3.org/2001/XMLSchema" xmlns:p="http://schemas.microsoft.com/office/2006/metadata/properties" xmlns:ns2="3e3bbbbf-b6cc-4867-b3f9-adc3fdc55ae6" xmlns:ns3="ed28229a-a536-40eb-9a84-021979a6f012" targetNamespace="http://schemas.microsoft.com/office/2006/metadata/properties" ma:root="true" ma:fieldsID="10b286e577c68517727c70fc0ee568ea" ns2:_="" ns3:_="">
    <xsd:import namespace="3e3bbbbf-b6cc-4867-b3f9-adc3fdc55ae6"/>
    <xsd:import namespace="ed28229a-a536-40eb-9a84-021979a6f01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bbbf-b6cc-4867-b3f9-adc3fdc55a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391250e5-8ae4-44a6-8ec5-d427bfcd86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8229a-a536-40eb-9a84-021979a6f01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7ae564b-e5a8-4b94-9cd1-3461cb219d9f}" ma:internalName="TaxCatchAll" ma:showField="CatchAllData" ma:web="ed28229a-a536-40eb-9a84-021979a6f0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3bbbbf-b6cc-4867-b3f9-adc3fdc55ae6">
      <Terms xmlns="http://schemas.microsoft.com/office/infopath/2007/PartnerControls"/>
    </lcf76f155ced4ddcb4097134ff3c332f>
    <TaxCatchAll xmlns="ed28229a-a536-40eb-9a84-021979a6f012" xsi:nil="true"/>
  </documentManagement>
</p:properties>
</file>

<file path=customXml/itemProps1.xml><?xml version="1.0" encoding="utf-8"?>
<ds:datastoreItem xmlns:ds="http://schemas.openxmlformats.org/officeDocument/2006/customXml" ds:itemID="{E705D6C1-948C-4711-9F00-AC8BF2EEC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bbbf-b6cc-4867-b3f9-adc3fdc55ae6"/>
    <ds:schemaRef ds:uri="ed28229a-a536-40eb-9a84-021979a6f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80214-3D88-47FA-9651-74161AED0A74}">
  <ds:schemaRefs>
    <ds:schemaRef ds:uri="http://schemas.microsoft.com/sharepoint/v3/contenttype/forms"/>
  </ds:schemaRefs>
</ds:datastoreItem>
</file>

<file path=customXml/itemProps3.xml><?xml version="1.0" encoding="utf-8"?>
<ds:datastoreItem xmlns:ds="http://schemas.openxmlformats.org/officeDocument/2006/customXml" ds:itemID="{D4975704-5B55-47F0-9D04-0215F24F5AA6}">
  <ds:schemaRefs>
    <ds:schemaRef ds:uri="http://schemas.openxmlformats.org/officeDocument/2006/bibliography"/>
  </ds:schemaRefs>
</ds:datastoreItem>
</file>

<file path=customXml/itemProps4.xml><?xml version="1.0" encoding="utf-8"?>
<ds:datastoreItem xmlns:ds="http://schemas.openxmlformats.org/officeDocument/2006/customXml" ds:itemID="{DA21953E-747C-4AA3-9AFB-8E9D544F9A20}">
  <ds:schemaRefs>
    <ds:schemaRef ds:uri="http://schemas.microsoft.com/office/2006/metadata/properties"/>
    <ds:schemaRef ds:uri="http://schemas.microsoft.com/office/infopath/2007/PartnerControls"/>
    <ds:schemaRef ds:uri="3e3bbbbf-b6cc-4867-b3f9-adc3fdc55ae6"/>
    <ds:schemaRef ds:uri="ed28229a-a536-40eb-9a84-021979a6f012"/>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1705</Words>
  <Characters>9379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Concepción</dc:creator>
  <cp:keywords/>
  <dc:description/>
  <cp:lastModifiedBy>Dimas Concepción</cp:lastModifiedBy>
  <cp:revision>73</cp:revision>
  <cp:lastPrinted>2024-05-24T16:13:00Z</cp:lastPrinted>
  <dcterms:created xsi:type="dcterms:W3CDTF">2024-05-07T20:54:00Z</dcterms:created>
  <dcterms:modified xsi:type="dcterms:W3CDTF">2024-06-06T16:13:00Z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2024-05-07T21:31:47Z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fb9cf917-7011-4cb8-80c5-01ae21d1fec5</vt:lpwstr>
  </property>
  <property fmtid="{D5CDD505-2E9C-101B-9397-08002B2CF9AE}" pid="7" name="MSIP_Label_defa4170-0d19-0005-0004-bc88714345d2_ActionId">
    <vt:lpwstr>b859abaa-7ac7-4f91-838b-aa7373cd4fdd</vt:lpwstr>
  </property>
  <property fmtid="{D5CDD505-2E9C-101B-9397-08002B2CF9AE}" pid="8" name="MSIP_Label_defa4170-0d19-0005-0004-bc88714345d2_ContentBits">
    <vt:lpwstr>0</vt:lpwstr>
  </property>
  <property fmtid="{D5CDD505-2E9C-101B-9397-08002B2CF9AE}" pid="9" name="ZOTERO_PREF_1">
    <vt:lpwstr>&lt;data data-version="3" zotero-version="6.0.36"&gt;&lt;session id="ba2RANcO"/&gt;&lt;style id="http://www.zotero.org/styles/apa" locale="en-US" hasBibliography="1" bibliographyStyleHasBeenSet="1"/&gt;&lt;prefs&gt;&lt;pref name="fieldType" value="Field"/&gt;&lt;pref name="automaticJourn</vt:lpwstr>
  </property>
  <property fmtid="{D5CDD505-2E9C-101B-9397-08002B2CF9AE}" pid="10" name="ZOTERO_PREF_2">
    <vt:lpwstr>alAbbreviations" value="true"/&gt;&lt;/prefs&gt;&lt;/data&gt;</vt:lpwstr>
  </property>
  <property fmtid="{D5CDD505-2E9C-101B-9397-08002B2CF9AE}" pid="11" name="ContentTypeId">
    <vt:lpwstr>0x010100A592825FC60FBA4DAD7687A07F87F619</vt:lpwstr>
  </property>
  <property fmtid="{D5CDD505-2E9C-101B-9397-08002B2CF9AE}" pid="12" name="ComplianceAssetId">
    <vt:lpwstr/>
  </property>
  <property fmtid="{D5CDD505-2E9C-101B-9397-08002B2CF9AE}" pid="13" name="_ExtendedDescription">
    <vt:lpwstr/>
  </property>
  <property fmtid="{D5CDD505-2E9C-101B-9397-08002B2CF9AE}" pid="14" name="_activity">
    <vt:lpwstr>{"FileActivityType":"6","FileActivityTimeStamp":"2024-05-08T18:43:35.857Z","FileActivityUsersOnPage":[{"DisplayName":"Dimas Concepción","Id":"asistente.investigacion@unibero.ac.pa"}],"FileActivityNavigationId":null}</vt:lpwstr>
  </property>
  <property fmtid="{D5CDD505-2E9C-101B-9397-08002B2CF9AE}" pid="15" name="TriggerFlowInfo">
    <vt:lpwstr/>
  </property>
  <property fmtid="{D5CDD505-2E9C-101B-9397-08002B2CF9AE}" pid="16" name="MediaServiceImageTags">
    <vt:lpwstr/>
  </property>
</Properties>
</file>